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CE" w:rsidRPr="009A4ACE" w:rsidRDefault="009A4ACE" w:rsidP="009A4ACE">
      <w:pPr>
        <w:spacing w:before="120" w:after="120"/>
        <w:jc w:val="center"/>
        <w:rPr>
          <w:rFonts w:ascii="Arial" w:hAnsi="Arial" w:cs="Arial"/>
          <w:sz w:val="56"/>
          <w:szCs w:val="56"/>
        </w:rPr>
      </w:pPr>
      <w:r w:rsidRPr="009A4ACE">
        <w:rPr>
          <w:rFonts w:ascii="Arial" w:hAnsi="Arial" w:cs="Arial"/>
          <w:sz w:val="56"/>
          <w:szCs w:val="56"/>
        </w:rPr>
        <w:t>IN THE LOOP</w:t>
      </w:r>
    </w:p>
    <w:p w:rsidR="009A4ACE" w:rsidRPr="009578C1" w:rsidRDefault="009A4ACE" w:rsidP="009A4ACE">
      <w:pPr>
        <w:spacing w:before="120" w:after="120"/>
        <w:jc w:val="center"/>
        <w:rPr>
          <w:rFonts w:ascii="Arial" w:hAnsi="Arial" w:cs="Arial"/>
        </w:rPr>
      </w:pPr>
      <w:r w:rsidRPr="009578C1">
        <w:rPr>
          <w:rFonts w:ascii="Arial" w:hAnsi="Arial" w:cs="Arial"/>
        </w:rPr>
        <w:t xml:space="preserve">September </w:t>
      </w:r>
      <w:r w:rsidRPr="009578C1">
        <w:rPr>
          <w:rFonts w:ascii="Arial" w:hAnsi="Arial" w:cs="Arial"/>
        </w:rPr>
        <w:t>21</w:t>
      </w:r>
      <w:r w:rsidRPr="009578C1">
        <w:rPr>
          <w:rFonts w:ascii="Arial" w:hAnsi="Arial" w:cs="Arial"/>
          <w:vertAlign w:val="superscript"/>
        </w:rPr>
        <w:t>st</w:t>
      </w:r>
      <w:r w:rsidRPr="009578C1">
        <w:rPr>
          <w:rFonts w:ascii="Arial" w:hAnsi="Arial" w:cs="Arial"/>
        </w:rPr>
        <w:t>- 25</w:t>
      </w:r>
      <w:r w:rsidRPr="009578C1">
        <w:rPr>
          <w:rFonts w:ascii="Arial" w:hAnsi="Arial" w:cs="Arial"/>
          <w:vertAlign w:val="superscript"/>
        </w:rPr>
        <w:t>th</w:t>
      </w:r>
      <w:r w:rsidRPr="009578C1">
        <w:rPr>
          <w:rFonts w:ascii="Arial" w:hAnsi="Arial" w:cs="Arial"/>
        </w:rPr>
        <w:t xml:space="preserve"> </w:t>
      </w:r>
    </w:p>
    <w:p w:rsidR="009A4ACE" w:rsidRPr="009578C1" w:rsidRDefault="009A4ACE" w:rsidP="009A4ACE">
      <w:pPr>
        <w:spacing w:before="120" w:after="120"/>
        <w:rPr>
          <w:rFonts w:ascii="Arial" w:hAnsi="Arial" w:cs="Arial"/>
          <w:b/>
          <w:sz w:val="20"/>
          <w:szCs w:val="20"/>
        </w:rPr>
      </w:pPr>
    </w:p>
    <w:p w:rsidR="009A4ACE" w:rsidRPr="009578C1" w:rsidRDefault="009A4ACE" w:rsidP="009A4ACE">
      <w:pPr>
        <w:spacing w:before="120" w:after="120"/>
        <w:rPr>
          <w:rFonts w:ascii="Arial" w:hAnsi="Arial" w:cs="Arial"/>
          <w:b/>
          <w:sz w:val="20"/>
          <w:szCs w:val="20"/>
        </w:rPr>
      </w:pPr>
      <w:r w:rsidRPr="009578C1">
        <w:rPr>
          <w:rFonts w:ascii="Arial" w:hAnsi="Arial" w:cs="Arial"/>
          <w:b/>
          <w:sz w:val="20"/>
          <w:szCs w:val="20"/>
        </w:rPr>
        <w:t>THIS WEEK:</w:t>
      </w:r>
    </w:p>
    <w:p w:rsidR="009A4ACE" w:rsidRPr="009578C1" w:rsidRDefault="009A4ACE" w:rsidP="009A4ACE">
      <w:pPr>
        <w:spacing w:before="120" w:after="120"/>
        <w:rPr>
          <w:rFonts w:ascii="Arial" w:hAnsi="Arial" w:cs="Arial"/>
          <w:sz w:val="20"/>
          <w:szCs w:val="20"/>
        </w:rPr>
      </w:pPr>
      <w:r w:rsidRPr="009578C1">
        <w:rPr>
          <w:rFonts w:ascii="Arial" w:hAnsi="Arial" w:cs="Arial"/>
          <w:sz w:val="20"/>
          <w:szCs w:val="20"/>
        </w:rPr>
        <w:t>Monday, September 21</w:t>
      </w:r>
      <w:r w:rsidRPr="009578C1">
        <w:rPr>
          <w:rFonts w:ascii="Arial" w:hAnsi="Arial" w:cs="Arial"/>
          <w:sz w:val="20"/>
          <w:szCs w:val="20"/>
          <w:vertAlign w:val="superscript"/>
        </w:rPr>
        <w:t>st</w:t>
      </w:r>
      <w:r w:rsidRPr="009578C1">
        <w:rPr>
          <w:rFonts w:ascii="Arial" w:hAnsi="Arial" w:cs="Arial"/>
          <w:sz w:val="20"/>
          <w:szCs w:val="20"/>
        </w:rPr>
        <w:t xml:space="preserve"> – Laptop Distribution, Grades 3-5</w:t>
      </w:r>
      <w:r w:rsidR="009578C1" w:rsidRPr="009578C1">
        <w:rPr>
          <w:rFonts w:ascii="Arial" w:hAnsi="Arial" w:cs="Arial"/>
          <w:sz w:val="20"/>
          <w:szCs w:val="20"/>
        </w:rPr>
        <w:t xml:space="preserve">, </w:t>
      </w:r>
      <w:r w:rsidRPr="009578C1">
        <w:rPr>
          <w:rFonts w:ascii="Arial" w:hAnsi="Arial" w:cs="Arial"/>
          <w:sz w:val="20"/>
          <w:szCs w:val="20"/>
        </w:rPr>
        <w:t>A-L</w:t>
      </w:r>
      <w:r w:rsidR="009578C1">
        <w:rPr>
          <w:rFonts w:ascii="Arial" w:hAnsi="Arial" w:cs="Arial"/>
          <w:sz w:val="20"/>
          <w:szCs w:val="20"/>
        </w:rPr>
        <w:t>, 10am-4pm</w:t>
      </w:r>
    </w:p>
    <w:p w:rsidR="009A4ACE" w:rsidRPr="009578C1" w:rsidRDefault="009A4ACE" w:rsidP="009A4ACE">
      <w:pPr>
        <w:spacing w:before="120" w:after="120"/>
        <w:rPr>
          <w:rFonts w:ascii="Arial" w:hAnsi="Arial" w:cs="Arial"/>
          <w:sz w:val="20"/>
          <w:szCs w:val="20"/>
        </w:rPr>
      </w:pPr>
      <w:r w:rsidRPr="009578C1">
        <w:rPr>
          <w:rFonts w:ascii="Arial" w:hAnsi="Arial" w:cs="Arial"/>
          <w:sz w:val="20"/>
          <w:szCs w:val="20"/>
        </w:rPr>
        <w:t>Tuesday, September 2</w:t>
      </w:r>
      <w:r w:rsidR="009578C1" w:rsidRPr="009578C1">
        <w:rPr>
          <w:rFonts w:ascii="Arial" w:hAnsi="Arial" w:cs="Arial"/>
          <w:sz w:val="20"/>
          <w:szCs w:val="20"/>
        </w:rPr>
        <w:t>2</w:t>
      </w:r>
      <w:r w:rsidRPr="009578C1">
        <w:rPr>
          <w:rFonts w:ascii="Arial" w:hAnsi="Arial" w:cs="Arial"/>
          <w:sz w:val="20"/>
          <w:szCs w:val="20"/>
          <w:vertAlign w:val="superscript"/>
        </w:rPr>
        <w:t>st</w:t>
      </w:r>
      <w:r w:rsidRPr="009578C1">
        <w:rPr>
          <w:rFonts w:ascii="Arial" w:hAnsi="Arial" w:cs="Arial"/>
          <w:sz w:val="20"/>
          <w:szCs w:val="20"/>
        </w:rPr>
        <w:t xml:space="preserve"> – Laptop Distribution Grades 3-5</w:t>
      </w:r>
      <w:r w:rsidR="009578C1" w:rsidRPr="009578C1">
        <w:rPr>
          <w:rFonts w:ascii="Arial" w:hAnsi="Arial" w:cs="Arial"/>
          <w:sz w:val="20"/>
          <w:szCs w:val="20"/>
        </w:rPr>
        <w:t xml:space="preserve">, </w:t>
      </w:r>
      <w:r w:rsidRPr="009578C1">
        <w:rPr>
          <w:rFonts w:ascii="Arial" w:hAnsi="Arial" w:cs="Arial"/>
          <w:sz w:val="20"/>
          <w:szCs w:val="20"/>
        </w:rPr>
        <w:t>M-Z</w:t>
      </w:r>
      <w:r w:rsidR="009578C1">
        <w:rPr>
          <w:rFonts w:ascii="Arial" w:hAnsi="Arial" w:cs="Arial"/>
          <w:sz w:val="20"/>
          <w:szCs w:val="20"/>
        </w:rPr>
        <w:t>, 10am-4pm</w:t>
      </w:r>
    </w:p>
    <w:p w:rsidR="009A4ACE" w:rsidRDefault="00C2049B" w:rsidP="009A4ACE">
      <w:pPr>
        <w:spacing w:before="120" w:after="120"/>
        <w:rPr>
          <w:rFonts w:ascii="Arial" w:hAnsi="Arial" w:cs="Arial"/>
          <w:sz w:val="20"/>
          <w:szCs w:val="20"/>
        </w:rPr>
      </w:pPr>
      <w:r w:rsidRPr="00C2049B">
        <w:rPr>
          <w:rFonts w:ascii="Arial" w:hAnsi="Arial" w:cs="Arial"/>
          <w:sz w:val="20"/>
          <w:szCs w:val="20"/>
        </w:rPr>
        <w:t>Thursday, September 24</w:t>
      </w:r>
      <w:r w:rsidRPr="00C2049B">
        <w:rPr>
          <w:rFonts w:ascii="Arial" w:hAnsi="Arial" w:cs="Arial"/>
          <w:sz w:val="20"/>
          <w:szCs w:val="20"/>
          <w:vertAlign w:val="superscript"/>
        </w:rPr>
        <w:t>th</w:t>
      </w:r>
      <w:r w:rsidRPr="00C2049B">
        <w:rPr>
          <w:rFonts w:ascii="Arial" w:hAnsi="Arial" w:cs="Arial"/>
          <w:sz w:val="20"/>
          <w:szCs w:val="20"/>
        </w:rPr>
        <w:t xml:space="preserve"> – TPS School Board Meeting, 6-8pm</w:t>
      </w:r>
    </w:p>
    <w:p w:rsidR="00C2049B" w:rsidRPr="00C2049B" w:rsidRDefault="00C2049B" w:rsidP="009A4ACE">
      <w:pPr>
        <w:spacing w:before="120" w:after="120"/>
        <w:rPr>
          <w:rFonts w:ascii="Arial" w:hAnsi="Arial" w:cs="Arial"/>
          <w:sz w:val="20"/>
          <w:szCs w:val="20"/>
        </w:rPr>
      </w:pPr>
    </w:p>
    <w:p w:rsidR="009A4ACE" w:rsidRPr="009578C1" w:rsidRDefault="009A4ACE" w:rsidP="009A4ACE">
      <w:pPr>
        <w:spacing w:before="120" w:after="120"/>
        <w:rPr>
          <w:rFonts w:ascii="Arial" w:hAnsi="Arial" w:cs="Arial"/>
          <w:b/>
          <w:sz w:val="20"/>
          <w:szCs w:val="20"/>
        </w:rPr>
      </w:pPr>
      <w:r w:rsidRPr="009578C1">
        <w:rPr>
          <w:rFonts w:ascii="Arial" w:hAnsi="Arial" w:cs="Arial"/>
          <w:b/>
          <w:sz w:val="20"/>
          <w:szCs w:val="20"/>
        </w:rPr>
        <w:t>NEXT WEEK:</w:t>
      </w:r>
    </w:p>
    <w:p w:rsidR="009578C1" w:rsidRPr="009578C1" w:rsidRDefault="009578C1" w:rsidP="009A4ACE">
      <w:pPr>
        <w:spacing w:before="120" w:after="120"/>
        <w:rPr>
          <w:rFonts w:ascii="Arial" w:hAnsi="Arial" w:cs="Arial"/>
          <w:sz w:val="20"/>
          <w:szCs w:val="20"/>
        </w:rPr>
      </w:pPr>
      <w:r w:rsidRPr="009578C1">
        <w:rPr>
          <w:rFonts w:ascii="Arial" w:hAnsi="Arial" w:cs="Arial"/>
          <w:sz w:val="20"/>
          <w:szCs w:val="20"/>
        </w:rPr>
        <w:t>Wednesday, September 30</w:t>
      </w:r>
      <w:r w:rsidRPr="009578C1">
        <w:rPr>
          <w:rFonts w:ascii="Arial" w:hAnsi="Arial" w:cs="Arial"/>
          <w:sz w:val="20"/>
          <w:szCs w:val="20"/>
          <w:vertAlign w:val="superscript"/>
        </w:rPr>
        <w:t>th</w:t>
      </w:r>
      <w:r w:rsidRPr="009578C1">
        <w:rPr>
          <w:rFonts w:ascii="Arial" w:hAnsi="Arial" w:cs="Arial"/>
          <w:sz w:val="20"/>
          <w:szCs w:val="20"/>
        </w:rPr>
        <w:t xml:space="preserve"> – Deadline for 5</w:t>
      </w:r>
      <w:r w:rsidRPr="009578C1">
        <w:rPr>
          <w:rFonts w:ascii="Arial" w:hAnsi="Arial" w:cs="Arial"/>
          <w:sz w:val="20"/>
          <w:szCs w:val="20"/>
          <w:vertAlign w:val="superscript"/>
        </w:rPr>
        <w:t>th</w:t>
      </w:r>
      <w:r>
        <w:rPr>
          <w:rFonts w:ascii="Arial" w:hAnsi="Arial" w:cs="Arial"/>
          <w:sz w:val="20"/>
          <w:szCs w:val="20"/>
        </w:rPr>
        <w:t xml:space="preserve"> G</w:t>
      </w:r>
      <w:r w:rsidRPr="009578C1">
        <w:rPr>
          <w:rFonts w:ascii="Arial" w:hAnsi="Arial" w:cs="Arial"/>
          <w:sz w:val="20"/>
          <w:szCs w:val="20"/>
        </w:rPr>
        <w:t xml:space="preserve">rade Beluga Strong </w:t>
      </w:r>
      <w:r>
        <w:rPr>
          <w:rFonts w:ascii="Arial" w:hAnsi="Arial" w:cs="Arial"/>
          <w:sz w:val="20"/>
          <w:szCs w:val="20"/>
        </w:rPr>
        <w:t>T</w:t>
      </w:r>
      <w:r w:rsidRPr="009578C1">
        <w:rPr>
          <w:rFonts w:ascii="Arial" w:hAnsi="Arial" w:cs="Arial"/>
          <w:sz w:val="20"/>
          <w:szCs w:val="20"/>
        </w:rPr>
        <w:t>-</w:t>
      </w:r>
      <w:r>
        <w:rPr>
          <w:rFonts w:ascii="Arial" w:hAnsi="Arial" w:cs="Arial"/>
          <w:sz w:val="20"/>
          <w:szCs w:val="20"/>
        </w:rPr>
        <w:t>S</w:t>
      </w:r>
      <w:r w:rsidRPr="009578C1">
        <w:rPr>
          <w:rFonts w:ascii="Arial" w:hAnsi="Arial" w:cs="Arial"/>
          <w:sz w:val="20"/>
          <w:szCs w:val="20"/>
        </w:rPr>
        <w:t xml:space="preserve">hirt </w:t>
      </w:r>
      <w:r>
        <w:rPr>
          <w:rFonts w:ascii="Arial" w:hAnsi="Arial" w:cs="Arial"/>
          <w:sz w:val="20"/>
          <w:szCs w:val="20"/>
        </w:rPr>
        <w:t>C</w:t>
      </w:r>
      <w:r w:rsidRPr="009578C1">
        <w:rPr>
          <w:rFonts w:ascii="Arial" w:hAnsi="Arial" w:cs="Arial"/>
          <w:sz w:val="20"/>
          <w:szCs w:val="20"/>
        </w:rPr>
        <w:t>ontest</w:t>
      </w:r>
    </w:p>
    <w:p w:rsidR="009578C1" w:rsidRPr="009578C1" w:rsidRDefault="009578C1" w:rsidP="009A4ACE">
      <w:pPr>
        <w:spacing w:before="120" w:after="120"/>
        <w:rPr>
          <w:rFonts w:ascii="Arial" w:hAnsi="Arial" w:cs="Arial"/>
          <w:sz w:val="20"/>
          <w:szCs w:val="20"/>
        </w:rPr>
      </w:pPr>
    </w:p>
    <w:p w:rsidR="009A4ACE" w:rsidRPr="009578C1" w:rsidRDefault="009A4ACE" w:rsidP="009A4ACE">
      <w:pPr>
        <w:spacing w:before="120" w:after="120"/>
        <w:rPr>
          <w:rFonts w:ascii="Arial" w:hAnsi="Arial" w:cs="Arial"/>
          <w:b/>
          <w:sz w:val="20"/>
          <w:szCs w:val="20"/>
        </w:rPr>
      </w:pPr>
      <w:r w:rsidRPr="009578C1">
        <w:rPr>
          <w:rFonts w:ascii="Arial" w:hAnsi="Arial" w:cs="Arial"/>
          <w:b/>
          <w:sz w:val="20"/>
          <w:szCs w:val="20"/>
        </w:rPr>
        <w:t>LOOKING AHEAD:</w:t>
      </w:r>
    </w:p>
    <w:p w:rsidR="009A4ACE" w:rsidRPr="009578C1" w:rsidRDefault="009A4ACE" w:rsidP="009A4ACE">
      <w:pPr>
        <w:rPr>
          <w:rFonts w:ascii="Arial" w:hAnsi="Arial" w:cs="Arial"/>
          <w:sz w:val="20"/>
          <w:szCs w:val="20"/>
        </w:rPr>
      </w:pPr>
      <w:r w:rsidRPr="009578C1">
        <w:rPr>
          <w:rFonts w:ascii="Arial" w:hAnsi="Arial" w:cs="Arial"/>
          <w:sz w:val="20"/>
          <w:szCs w:val="20"/>
        </w:rPr>
        <w:t>Wednesday, October 7</w:t>
      </w:r>
      <w:r w:rsidRPr="009578C1">
        <w:rPr>
          <w:rFonts w:ascii="Arial" w:hAnsi="Arial" w:cs="Arial"/>
          <w:sz w:val="20"/>
          <w:szCs w:val="20"/>
          <w:vertAlign w:val="superscript"/>
        </w:rPr>
        <w:t>th</w:t>
      </w:r>
      <w:r w:rsidRPr="009578C1">
        <w:rPr>
          <w:rFonts w:ascii="Arial" w:hAnsi="Arial" w:cs="Arial"/>
          <w:sz w:val="20"/>
          <w:szCs w:val="20"/>
        </w:rPr>
        <w:t xml:space="preserve"> – General Membership PTA</w:t>
      </w:r>
      <w:r w:rsidR="009578C1" w:rsidRPr="009578C1">
        <w:rPr>
          <w:rFonts w:ascii="Arial" w:hAnsi="Arial" w:cs="Arial"/>
          <w:sz w:val="20"/>
          <w:szCs w:val="20"/>
        </w:rPr>
        <w:t xml:space="preserve"> Meeting, 6pm o</w:t>
      </w:r>
      <w:r w:rsidRPr="009578C1">
        <w:rPr>
          <w:rFonts w:ascii="Arial" w:hAnsi="Arial" w:cs="Arial"/>
          <w:sz w:val="20"/>
          <w:szCs w:val="20"/>
        </w:rPr>
        <w:t>nline</w:t>
      </w:r>
    </w:p>
    <w:p w:rsidR="009A4ACE" w:rsidRPr="009578C1" w:rsidRDefault="009A4ACE" w:rsidP="009A4ACE">
      <w:pPr>
        <w:rPr>
          <w:rFonts w:ascii="Arial" w:hAnsi="Arial" w:cs="Arial"/>
          <w:b/>
          <w:sz w:val="20"/>
          <w:szCs w:val="20"/>
        </w:rPr>
      </w:pPr>
    </w:p>
    <w:p w:rsidR="009578C1" w:rsidRPr="009578C1" w:rsidRDefault="009578C1" w:rsidP="009A4ACE">
      <w:pPr>
        <w:rPr>
          <w:rFonts w:ascii="Arial" w:hAnsi="Arial" w:cs="Arial"/>
          <w:b/>
          <w:sz w:val="20"/>
          <w:szCs w:val="20"/>
        </w:rPr>
      </w:pPr>
    </w:p>
    <w:p w:rsidR="009A4ACE" w:rsidRPr="009578C1" w:rsidRDefault="009A4ACE" w:rsidP="009A4ACE">
      <w:pPr>
        <w:rPr>
          <w:rFonts w:ascii="Arial" w:hAnsi="Arial" w:cs="Arial"/>
          <w:b/>
          <w:sz w:val="20"/>
          <w:szCs w:val="20"/>
        </w:rPr>
      </w:pPr>
      <w:r w:rsidRPr="009578C1">
        <w:rPr>
          <w:rFonts w:ascii="Arial" w:hAnsi="Arial" w:cs="Arial"/>
          <w:b/>
          <w:sz w:val="20"/>
          <w:szCs w:val="20"/>
        </w:rPr>
        <w:t>NEWS FROM YOUR PTA:</w:t>
      </w:r>
    </w:p>
    <w:p w:rsidR="009A4ACE" w:rsidRPr="009578C1" w:rsidRDefault="009A4ACE" w:rsidP="009A4ACE">
      <w:pPr>
        <w:rPr>
          <w:rFonts w:ascii="Arial" w:hAnsi="Arial" w:cs="Arial"/>
          <w:b/>
          <w:sz w:val="20"/>
          <w:szCs w:val="20"/>
        </w:rPr>
      </w:pPr>
    </w:p>
    <w:p w:rsidR="009578C1" w:rsidRPr="009578C1" w:rsidRDefault="009578C1" w:rsidP="009578C1">
      <w:pPr>
        <w:rPr>
          <w:rFonts w:ascii="Arial" w:hAnsi="Arial" w:cs="Arial"/>
          <w:b/>
          <w:sz w:val="20"/>
          <w:szCs w:val="20"/>
          <w:u w:val="single"/>
        </w:rPr>
      </w:pPr>
      <w:r w:rsidRPr="009578C1">
        <w:rPr>
          <w:rFonts w:ascii="Arial" w:hAnsi="Arial" w:cs="Arial"/>
          <w:b/>
          <w:sz w:val="20"/>
          <w:szCs w:val="20"/>
          <w:u w:val="single"/>
        </w:rPr>
        <w:t>LAPTOP DISTRIBUTION – GRADES 3-5</w:t>
      </w:r>
    </w:p>
    <w:p w:rsidR="009A4ACE" w:rsidRPr="009578C1" w:rsidRDefault="009578C1" w:rsidP="009A4ACE">
      <w:pPr>
        <w:rPr>
          <w:rFonts w:ascii="Arial" w:hAnsi="Arial" w:cs="Arial"/>
          <w:sz w:val="20"/>
          <w:szCs w:val="20"/>
        </w:rPr>
      </w:pPr>
      <w:r w:rsidRPr="009578C1">
        <w:rPr>
          <w:rFonts w:ascii="Arial" w:hAnsi="Arial" w:cs="Arial"/>
          <w:sz w:val="20"/>
          <w:szCs w:val="20"/>
        </w:rPr>
        <w:t xml:space="preserve">Laptops for grades 3-5 have arrived and will be distributed to all Tacoma Online students and students grades 3-5. There are two distribution days based on the first letter of your student’s last name. Please click on the link below for all information regarding the distribution schedule and pickup procedure. </w:t>
      </w:r>
    </w:p>
    <w:p w:rsidR="009578C1" w:rsidRPr="009578C1" w:rsidRDefault="009578C1" w:rsidP="009A4ACE">
      <w:pPr>
        <w:rPr>
          <w:rFonts w:ascii="Arial" w:hAnsi="Arial" w:cs="Arial"/>
          <w:sz w:val="20"/>
          <w:szCs w:val="20"/>
        </w:rPr>
      </w:pPr>
    </w:p>
    <w:p w:rsidR="009578C1" w:rsidRPr="009578C1" w:rsidRDefault="009578C1" w:rsidP="009A4ACE">
      <w:pPr>
        <w:rPr>
          <w:rFonts w:ascii="Arial" w:hAnsi="Arial" w:cs="Arial"/>
          <w:b/>
          <w:color w:val="0432FF"/>
          <w:sz w:val="20"/>
          <w:szCs w:val="20"/>
        </w:rPr>
      </w:pPr>
      <w:hyperlink r:id="rId5" w:history="1">
        <w:r w:rsidRPr="009578C1">
          <w:rPr>
            <w:rStyle w:val="Hyperlink"/>
            <w:rFonts w:ascii="Arial" w:hAnsi="Arial" w:cs="Arial"/>
            <w:b/>
            <w:color w:val="0432FF"/>
            <w:sz w:val="20"/>
            <w:szCs w:val="20"/>
          </w:rPr>
          <w:t>Laptop Distribution a</w:t>
        </w:r>
        <w:r w:rsidRPr="009578C1">
          <w:rPr>
            <w:rStyle w:val="Hyperlink"/>
            <w:rFonts w:ascii="Arial" w:hAnsi="Arial" w:cs="Arial"/>
            <w:b/>
            <w:color w:val="0432FF"/>
            <w:sz w:val="20"/>
            <w:szCs w:val="20"/>
          </w:rPr>
          <w:t>n</w:t>
        </w:r>
        <w:r w:rsidRPr="009578C1">
          <w:rPr>
            <w:rStyle w:val="Hyperlink"/>
            <w:rFonts w:ascii="Arial" w:hAnsi="Arial" w:cs="Arial"/>
            <w:b/>
            <w:color w:val="0432FF"/>
            <w:sz w:val="20"/>
            <w:szCs w:val="20"/>
          </w:rPr>
          <w:t>d Pick up Proce</w:t>
        </w:r>
        <w:r w:rsidRPr="009578C1">
          <w:rPr>
            <w:rStyle w:val="Hyperlink"/>
            <w:rFonts w:ascii="Arial" w:hAnsi="Arial" w:cs="Arial"/>
            <w:b/>
            <w:color w:val="0432FF"/>
            <w:sz w:val="20"/>
            <w:szCs w:val="20"/>
          </w:rPr>
          <w:t>d</w:t>
        </w:r>
        <w:r w:rsidRPr="009578C1">
          <w:rPr>
            <w:rStyle w:val="Hyperlink"/>
            <w:rFonts w:ascii="Arial" w:hAnsi="Arial" w:cs="Arial"/>
            <w:b/>
            <w:color w:val="0432FF"/>
            <w:sz w:val="20"/>
            <w:szCs w:val="20"/>
          </w:rPr>
          <w:t>ures</w:t>
        </w:r>
      </w:hyperlink>
    </w:p>
    <w:p w:rsidR="009578C1" w:rsidRPr="009578C1" w:rsidRDefault="009578C1" w:rsidP="009A4ACE">
      <w:pPr>
        <w:rPr>
          <w:rFonts w:ascii="Arial" w:hAnsi="Arial" w:cs="Arial"/>
          <w:sz w:val="20"/>
          <w:szCs w:val="20"/>
        </w:rPr>
      </w:pPr>
    </w:p>
    <w:p w:rsidR="009578C1" w:rsidRPr="009578C1" w:rsidRDefault="009578C1" w:rsidP="009578C1">
      <w:pPr>
        <w:rPr>
          <w:rFonts w:ascii="Times New Roman" w:eastAsia="Times New Roman" w:hAnsi="Times New Roman" w:cs="Times New Roman"/>
          <w:i/>
          <w:sz w:val="20"/>
          <w:szCs w:val="20"/>
        </w:rPr>
      </w:pPr>
      <w:r w:rsidRPr="009578C1">
        <w:rPr>
          <w:rFonts w:ascii="Arial" w:eastAsia="Times New Roman" w:hAnsi="Arial" w:cs="Arial"/>
          <w:i/>
          <w:color w:val="050505"/>
          <w:sz w:val="20"/>
          <w:szCs w:val="20"/>
          <w:shd w:val="clear" w:color="auto" w:fill="FFFFFF"/>
        </w:rPr>
        <w:t>**Only Tacoma Online students whose home school is Browns Point can pick up at BPE. Laptops are only available to Tacoma Public School District students - WAVA or other non-district schools are not eligible to check out a district laptop**</w:t>
      </w:r>
    </w:p>
    <w:p w:rsidR="009578C1" w:rsidRPr="009578C1" w:rsidRDefault="009578C1" w:rsidP="009A4ACE">
      <w:pPr>
        <w:rPr>
          <w:rFonts w:ascii="Arial" w:hAnsi="Arial" w:cs="Arial"/>
          <w:sz w:val="20"/>
          <w:szCs w:val="20"/>
        </w:rPr>
      </w:pPr>
    </w:p>
    <w:p w:rsidR="00C2049B" w:rsidRDefault="00C2049B" w:rsidP="00C2049B">
      <w:pPr>
        <w:rPr>
          <w:rFonts w:ascii="Arial" w:hAnsi="Arial" w:cs="Arial"/>
          <w:b/>
          <w:color w:val="222222"/>
          <w:sz w:val="20"/>
          <w:szCs w:val="20"/>
          <w:u w:val="single"/>
          <w:shd w:val="clear" w:color="auto" w:fill="FFFFFF"/>
        </w:rPr>
      </w:pPr>
      <w:r>
        <w:rPr>
          <w:rFonts w:ascii="Arial" w:hAnsi="Arial" w:cs="Arial"/>
          <w:b/>
          <w:color w:val="222222"/>
          <w:sz w:val="20"/>
          <w:szCs w:val="20"/>
          <w:u w:val="single"/>
          <w:shd w:val="clear" w:color="auto" w:fill="FFFFFF"/>
        </w:rPr>
        <w:t>TACOMA PUBLIC SCHOOLS – SCHOOL BOARD MEETING</w:t>
      </w:r>
    </w:p>
    <w:p w:rsidR="00C2049B" w:rsidRPr="00C2049B" w:rsidRDefault="00C2049B" w:rsidP="00C2049B">
      <w:pPr>
        <w:rPr>
          <w:rFonts w:ascii="Arial" w:hAnsi="Arial" w:cs="Arial"/>
          <w:color w:val="222222"/>
          <w:sz w:val="20"/>
          <w:szCs w:val="20"/>
          <w:shd w:val="clear" w:color="auto" w:fill="FFFFFF"/>
        </w:rPr>
      </w:pPr>
      <w:r>
        <w:rPr>
          <w:rFonts w:ascii="Arial" w:hAnsi="Arial" w:cs="Arial"/>
          <w:color w:val="222222"/>
          <w:sz w:val="20"/>
          <w:szCs w:val="20"/>
          <w:shd w:val="clear" w:color="auto" w:fill="FFFFFF"/>
        </w:rPr>
        <w:t>Tune in on Thursday, September 24</w:t>
      </w:r>
      <w:r w:rsidRPr="00C2049B">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at 6pm for the monthly Tacoma Public Schools, School Board Meeting. Follow the link for information on how to watch as well as information on how to submit questions for this virtual meeting. </w:t>
      </w:r>
      <w:hyperlink r:id="rId6" w:history="1">
        <w:r w:rsidRPr="00C2049B">
          <w:rPr>
            <w:rStyle w:val="Hyperlink"/>
            <w:rFonts w:ascii="Arial" w:hAnsi="Arial" w:cs="Arial"/>
            <w:sz w:val="20"/>
            <w:szCs w:val="20"/>
            <w:shd w:val="clear" w:color="auto" w:fill="FFFFFF"/>
          </w:rPr>
          <w:t>CLICK HERE TO WATCH</w:t>
        </w:r>
      </w:hyperlink>
    </w:p>
    <w:p w:rsidR="00C2049B" w:rsidRDefault="00C2049B" w:rsidP="00C2049B">
      <w:pPr>
        <w:rPr>
          <w:rFonts w:ascii="Arial" w:hAnsi="Arial" w:cs="Arial"/>
          <w:b/>
          <w:color w:val="222222"/>
          <w:sz w:val="20"/>
          <w:szCs w:val="20"/>
          <w:u w:val="single"/>
          <w:shd w:val="clear" w:color="auto" w:fill="FFFFFF"/>
        </w:rPr>
      </w:pPr>
    </w:p>
    <w:p w:rsidR="00C2049B" w:rsidRPr="00C2049B" w:rsidRDefault="00C2049B" w:rsidP="00C2049B">
      <w:pPr>
        <w:rPr>
          <w:rFonts w:ascii="Arial" w:hAnsi="Arial" w:cs="Arial"/>
          <w:b/>
          <w:color w:val="222222"/>
          <w:sz w:val="20"/>
          <w:szCs w:val="20"/>
          <w:u w:val="single"/>
          <w:shd w:val="clear" w:color="auto" w:fill="FFFFFF"/>
        </w:rPr>
      </w:pPr>
      <w:r w:rsidRPr="00C2049B">
        <w:rPr>
          <w:rFonts w:ascii="Arial" w:hAnsi="Arial" w:cs="Arial"/>
          <w:b/>
          <w:color w:val="222222"/>
          <w:sz w:val="20"/>
          <w:szCs w:val="20"/>
          <w:u w:val="single"/>
          <w:shd w:val="clear" w:color="auto" w:fill="FFFFFF"/>
        </w:rPr>
        <w:t>DON’T WAIT - JOIN THE PTA TODAY</w:t>
      </w:r>
    </w:p>
    <w:p w:rsidR="00C2049B" w:rsidRPr="00C2049B" w:rsidRDefault="00C2049B" w:rsidP="00C2049B">
      <w:pPr>
        <w:rPr>
          <w:sz w:val="20"/>
          <w:szCs w:val="20"/>
        </w:rPr>
      </w:pPr>
      <w:r w:rsidRPr="00C2049B">
        <w:rPr>
          <w:rFonts w:ascii="Arial" w:hAnsi="Arial" w:cs="Arial"/>
          <w:color w:val="222222"/>
          <w:sz w:val="20"/>
          <w:szCs w:val="20"/>
          <w:shd w:val="clear" w:color="auto" w:fill="FFFFFF"/>
        </w:rPr>
        <w:t>There is no wrong way to PTA!  Beluga families we know this year looks different and is filled with unknowns, but one thing is certain, we would love for you to join the Browns Point PTA.  There is no volunteer requirement!  We love supporting our students and staff throughout the year with fun activities and enrichment programs.  We will get creative this year to make this happen.  The PTA is also a great way to stay informed about the latest happenings at school and the state level.  Please join for just $10/year.  </w:t>
      </w:r>
      <w:hyperlink r:id="rId7" w:tgtFrame="_blank" w:history="1">
        <w:r w:rsidRPr="00C2049B">
          <w:rPr>
            <w:rStyle w:val="Hyperlink"/>
            <w:rFonts w:ascii="Arial" w:hAnsi="Arial" w:cs="Arial"/>
            <w:color w:val="1155CC"/>
            <w:sz w:val="20"/>
            <w:szCs w:val="20"/>
          </w:rPr>
          <w:t>CLICK HERE TO J</w:t>
        </w:r>
        <w:r w:rsidRPr="00C2049B">
          <w:rPr>
            <w:rStyle w:val="Hyperlink"/>
            <w:rFonts w:ascii="Arial" w:hAnsi="Arial" w:cs="Arial"/>
            <w:color w:val="1155CC"/>
            <w:sz w:val="20"/>
            <w:szCs w:val="20"/>
          </w:rPr>
          <w:t>O</w:t>
        </w:r>
        <w:r w:rsidRPr="00C2049B">
          <w:rPr>
            <w:rStyle w:val="Hyperlink"/>
            <w:rFonts w:ascii="Arial" w:hAnsi="Arial" w:cs="Arial"/>
            <w:color w:val="1155CC"/>
            <w:sz w:val="20"/>
            <w:szCs w:val="20"/>
          </w:rPr>
          <w:t>IN</w:t>
        </w:r>
      </w:hyperlink>
    </w:p>
    <w:p w:rsidR="009A4ACE" w:rsidRPr="009578C1" w:rsidRDefault="009A4ACE" w:rsidP="009A4ACE">
      <w:pPr>
        <w:rPr>
          <w:rFonts w:ascii="Arial" w:hAnsi="Arial" w:cs="Arial"/>
          <w:b/>
          <w:sz w:val="20"/>
          <w:szCs w:val="20"/>
          <w:u w:val="single"/>
        </w:rPr>
      </w:pPr>
    </w:p>
    <w:p w:rsidR="009A4ACE" w:rsidRDefault="009A4ACE" w:rsidP="009A4ACE">
      <w:pPr>
        <w:rPr>
          <w:rFonts w:ascii="Arial" w:hAnsi="Arial" w:cs="Arial"/>
          <w:b/>
          <w:color w:val="000000" w:themeColor="text1"/>
          <w:sz w:val="20"/>
          <w:szCs w:val="20"/>
          <w:u w:val="single"/>
        </w:rPr>
      </w:pPr>
      <w:r w:rsidRPr="00C2049B">
        <w:rPr>
          <w:rFonts w:ascii="Arial" w:hAnsi="Arial" w:cs="Arial"/>
          <w:b/>
          <w:color w:val="000000" w:themeColor="text1"/>
          <w:sz w:val="20"/>
          <w:szCs w:val="20"/>
          <w:u w:val="single"/>
        </w:rPr>
        <w:t>PTA GENERAL MEMBERSHIP MEETING</w:t>
      </w:r>
    </w:p>
    <w:p w:rsidR="00C2049B" w:rsidRPr="00C2049B" w:rsidRDefault="00C2049B" w:rsidP="00C2049B">
      <w:pPr>
        <w:rPr>
          <w:rFonts w:ascii="Times New Roman" w:eastAsia="Times New Roman" w:hAnsi="Times New Roman" w:cs="Times New Roman"/>
          <w:sz w:val="20"/>
          <w:szCs w:val="20"/>
        </w:rPr>
      </w:pPr>
      <w:r w:rsidRPr="00C2049B">
        <w:rPr>
          <w:rFonts w:ascii="Arial" w:eastAsia="Times New Roman" w:hAnsi="Arial" w:cs="Arial"/>
          <w:color w:val="222222"/>
          <w:sz w:val="20"/>
          <w:szCs w:val="20"/>
          <w:shd w:val="clear" w:color="auto" w:fill="FFFFFF"/>
        </w:rPr>
        <w:t xml:space="preserve">Mark your calendars for the GENERAL PTA MEETING </w:t>
      </w:r>
      <w:r w:rsidRPr="00C2049B">
        <w:rPr>
          <w:rFonts w:ascii="Arial" w:eastAsia="Times New Roman" w:hAnsi="Arial" w:cs="Arial"/>
          <w:color w:val="222222"/>
          <w:sz w:val="20"/>
          <w:szCs w:val="20"/>
          <w:u w:val="single"/>
          <w:shd w:val="clear" w:color="auto" w:fill="FFFFFF"/>
        </w:rPr>
        <w:t>WEDNESDAY, OCTOBER 7th</w:t>
      </w:r>
      <w:r w:rsidRPr="00C2049B">
        <w:rPr>
          <w:rFonts w:ascii="Arial" w:eastAsia="Times New Roman" w:hAnsi="Arial" w:cs="Arial"/>
          <w:color w:val="222222"/>
          <w:sz w:val="20"/>
          <w:szCs w:val="20"/>
          <w:shd w:val="clear" w:color="auto" w:fill="FFFFFF"/>
        </w:rPr>
        <w:t>!  We would love to meet you. Join the PTA board members in discussing the budget and important happenings.  This meeting is open to everyone, but only current members will be allowed to vote.  We will meet via Zoom for everyone's safety.  Stay tuned for an email link.</w:t>
      </w:r>
    </w:p>
    <w:p w:rsidR="009A4ACE" w:rsidRPr="009578C1" w:rsidRDefault="009A4ACE" w:rsidP="009A4ACE">
      <w:pPr>
        <w:pStyle w:val="NormalWeb"/>
        <w:spacing w:before="0" w:beforeAutospacing="0" w:after="0" w:afterAutospacing="0"/>
        <w:rPr>
          <w:rFonts w:ascii="Arial" w:hAnsi="Arial" w:cs="Arial"/>
          <w:b/>
          <w:color w:val="222222"/>
          <w:sz w:val="20"/>
          <w:szCs w:val="20"/>
          <w:u w:val="single"/>
        </w:rPr>
      </w:pPr>
    </w:p>
    <w:p w:rsidR="009A4ACE" w:rsidRPr="009578C1" w:rsidRDefault="009A4ACE" w:rsidP="009A4ACE">
      <w:pPr>
        <w:rPr>
          <w:rStyle w:val="apple-converted-space"/>
          <w:rFonts w:ascii="Arial" w:hAnsi="Arial" w:cs="Arial"/>
          <w:color w:val="222222"/>
          <w:sz w:val="20"/>
          <w:szCs w:val="20"/>
          <w:u w:val="single"/>
          <w:shd w:val="clear" w:color="auto" w:fill="FFFFFF"/>
        </w:rPr>
      </w:pPr>
      <w:r w:rsidRPr="009578C1">
        <w:rPr>
          <w:rFonts w:ascii="Arial" w:hAnsi="Arial" w:cs="Arial"/>
          <w:b/>
          <w:bCs/>
          <w:color w:val="222222"/>
          <w:sz w:val="20"/>
          <w:szCs w:val="20"/>
          <w:u w:val="single"/>
        </w:rPr>
        <w:lastRenderedPageBreak/>
        <w:t>BELUGA STRONG T-SHIRT SPONSORS</w:t>
      </w:r>
    </w:p>
    <w:p w:rsidR="009A4ACE" w:rsidRPr="009578C1" w:rsidRDefault="009A4ACE" w:rsidP="009A4ACE">
      <w:pPr>
        <w:rPr>
          <w:rFonts w:ascii="Arial" w:hAnsi="Arial" w:cs="Arial"/>
          <w:sz w:val="20"/>
          <w:szCs w:val="20"/>
        </w:rPr>
      </w:pPr>
      <w:r w:rsidRPr="009578C1">
        <w:rPr>
          <w:rFonts w:ascii="Arial" w:hAnsi="Arial" w:cs="Arial"/>
          <w:color w:val="222222"/>
          <w:sz w:val="20"/>
          <w:szCs w:val="20"/>
          <w:shd w:val="clear" w:color="auto" w:fill="FFFFFF"/>
        </w:rPr>
        <w:t xml:space="preserve">We are obviously not able to hold our annual Dance-A-Thon this fall but we don't want our students and staff to miss out on the t-shirt they look forward to receiving each year. </w:t>
      </w:r>
      <w:proofErr w:type="gramStart"/>
      <w:r w:rsidRPr="009578C1">
        <w:rPr>
          <w:rFonts w:ascii="Arial" w:hAnsi="Arial" w:cs="Arial"/>
          <w:color w:val="222222"/>
          <w:sz w:val="20"/>
          <w:szCs w:val="20"/>
          <w:shd w:val="clear" w:color="auto" w:fill="FFFFFF"/>
        </w:rPr>
        <w:t>So</w:t>
      </w:r>
      <w:proofErr w:type="gramEnd"/>
      <w:r w:rsidRPr="009578C1">
        <w:rPr>
          <w:rFonts w:ascii="Arial" w:hAnsi="Arial" w:cs="Arial"/>
          <w:color w:val="222222"/>
          <w:sz w:val="20"/>
          <w:szCs w:val="20"/>
          <w:shd w:val="clear" w:color="auto" w:fill="FFFFFF"/>
        </w:rPr>
        <w:t xml:space="preserve"> we will be providing every student and staff member at Browns Point a very special BELUGA STRONG t-shirt with student designed art on the front and featuring generous local businesses on the back. This shirt will continue to bring a </w:t>
      </w:r>
      <w:proofErr w:type="gramStart"/>
      <w:r w:rsidRPr="009578C1">
        <w:rPr>
          <w:rFonts w:ascii="Arial" w:hAnsi="Arial" w:cs="Arial"/>
          <w:color w:val="222222"/>
          <w:sz w:val="20"/>
          <w:szCs w:val="20"/>
          <w:shd w:val="clear" w:color="auto" w:fill="FFFFFF"/>
        </w:rPr>
        <w:t>much needed</w:t>
      </w:r>
      <w:proofErr w:type="gramEnd"/>
      <w:r w:rsidRPr="009578C1">
        <w:rPr>
          <w:rFonts w:ascii="Arial" w:hAnsi="Arial" w:cs="Arial"/>
          <w:color w:val="222222"/>
          <w:sz w:val="20"/>
          <w:szCs w:val="20"/>
          <w:shd w:val="clear" w:color="auto" w:fill="FFFFFF"/>
        </w:rPr>
        <w:t xml:space="preserve"> sense of community to our school and remind everyone that together, we are BELUGA STRONG. Do you work for or own a local business who wants to give back? Have your business name or logo featured on this very special shirt!  We are heavily discounting the 2020 sponsorship prices due to the impact of </w:t>
      </w:r>
      <w:proofErr w:type="spellStart"/>
      <w:r w:rsidRPr="009578C1">
        <w:rPr>
          <w:rFonts w:ascii="Arial" w:hAnsi="Arial" w:cs="Arial"/>
          <w:color w:val="222222"/>
          <w:sz w:val="20"/>
          <w:szCs w:val="20"/>
          <w:shd w:val="clear" w:color="auto" w:fill="FFFFFF"/>
        </w:rPr>
        <w:t>Covid</w:t>
      </w:r>
      <w:proofErr w:type="spellEnd"/>
      <w:r w:rsidRPr="009578C1">
        <w:rPr>
          <w:rFonts w:ascii="Arial" w:hAnsi="Arial" w:cs="Arial"/>
          <w:color w:val="222222"/>
          <w:sz w:val="20"/>
          <w:szCs w:val="20"/>
          <w:shd w:val="clear" w:color="auto" w:fill="FFFFFF"/>
        </w:rPr>
        <w:t>. Tax deductible donation of $50 for business name in text only or $150 for business logo.  Don’t miss your chance to be included!  Deadline is September 30, 2019.  Contact us at  </w:t>
      </w:r>
      <w:hyperlink r:id="rId8" w:tgtFrame="_blank" w:history="1">
        <w:r w:rsidRPr="009578C1">
          <w:rPr>
            <w:rStyle w:val="Hyperlink"/>
            <w:rFonts w:ascii="Arial" w:hAnsi="Arial" w:cs="Arial"/>
            <w:color w:val="1155CC"/>
            <w:sz w:val="20"/>
            <w:szCs w:val="20"/>
          </w:rPr>
          <w:t>bpdanceathon@gmail.com</w:t>
        </w:r>
      </w:hyperlink>
      <w:r w:rsidRPr="009578C1">
        <w:rPr>
          <w:rFonts w:ascii="Arial" w:hAnsi="Arial" w:cs="Arial"/>
          <w:color w:val="222222"/>
          <w:sz w:val="20"/>
          <w:szCs w:val="20"/>
          <w:shd w:val="clear" w:color="auto" w:fill="FFFFFF"/>
        </w:rPr>
        <w:t>  for more info!</w:t>
      </w:r>
    </w:p>
    <w:p w:rsidR="009A4ACE" w:rsidRPr="009578C1" w:rsidRDefault="009A4ACE" w:rsidP="009A4ACE">
      <w:pPr>
        <w:pStyle w:val="NormalWeb"/>
        <w:spacing w:before="0" w:beforeAutospacing="0" w:after="0" w:afterAutospacing="0"/>
        <w:rPr>
          <w:rFonts w:ascii="Arial" w:hAnsi="Arial" w:cs="Arial"/>
          <w:b/>
          <w:color w:val="222222"/>
          <w:sz w:val="20"/>
          <w:szCs w:val="20"/>
          <w:u w:val="single"/>
        </w:rPr>
      </w:pPr>
    </w:p>
    <w:p w:rsidR="009578C1" w:rsidRPr="009578C1" w:rsidRDefault="009578C1" w:rsidP="009578C1">
      <w:pPr>
        <w:rPr>
          <w:rFonts w:ascii="Arial" w:eastAsia="Times New Roman" w:hAnsi="Arial" w:cs="Arial"/>
          <w:sz w:val="20"/>
          <w:szCs w:val="20"/>
        </w:rPr>
      </w:pPr>
      <w:r w:rsidRPr="009578C1">
        <w:rPr>
          <w:rFonts w:ascii="Arial" w:eastAsia="Times New Roman" w:hAnsi="Arial" w:cs="Arial"/>
          <w:color w:val="222222"/>
          <w:sz w:val="20"/>
          <w:szCs w:val="20"/>
          <w:shd w:val="clear" w:color="auto" w:fill="FFFFFF"/>
        </w:rPr>
        <w:t>Thank you to this year's title sponsor, Northshore Ace Hardware! And thank you to these participating businesses: Tim Scheuffele-Edward Jones, Seattle Tacoma Box Company, It's Greek To Me, Firehouse Subs, Fife Chiropractic &amp; Health Awareness Center, Lighthouse Market, Kumon of Federal Way and Browns Point United Methodist Church!</w:t>
      </w:r>
    </w:p>
    <w:p w:rsidR="009A4ACE" w:rsidRPr="009578C1" w:rsidRDefault="009A4ACE" w:rsidP="009A4ACE">
      <w:pPr>
        <w:pStyle w:val="NormalWeb"/>
        <w:spacing w:before="0" w:beforeAutospacing="0" w:after="0" w:afterAutospacing="0"/>
        <w:rPr>
          <w:rFonts w:ascii="Arial" w:hAnsi="Arial" w:cs="Arial"/>
          <w:color w:val="222222"/>
          <w:sz w:val="20"/>
          <w:szCs w:val="20"/>
        </w:rPr>
      </w:pPr>
    </w:p>
    <w:p w:rsidR="009A4ACE" w:rsidRPr="009578C1" w:rsidRDefault="009A4ACE" w:rsidP="009A4ACE">
      <w:pPr>
        <w:pStyle w:val="NormalWeb"/>
        <w:spacing w:before="0" w:beforeAutospacing="0" w:after="0" w:afterAutospacing="0"/>
        <w:rPr>
          <w:rFonts w:ascii="Arial" w:hAnsi="Arial" w:cs="Arial"/>
          <w:b/>
          <w:bCs/>
          <w:color w:val="222222"/>
          <w:sz w:val="20"/>
          <w:szCs w:val="20"/>
          <w:u w:val="single"/>
        </w:rPr>
      </w:pPr>
      <w:r w:rsidRPr="009578C1">
        <w:rPr>
          <w:rFonts w:ascii="Arial" w:hAnsi="Arial" w:cs="Arial"/>
          <w:b/>
          <w:bCs/>
          <w:color w:val="222222"/>
          <w:sz w:val="20"/>
          <w:szCs w:val="20"/>
          <w:u w:val="single"/>
        </w:rPr>
        <w:t>NET HEALTHY KIDS COALITION – FOOD DISTRIBUTION INFORMATION</w:t>
      </w:r>
    </w:p>
    <w:p w:rsidR="009578C1" w:rsidRDefault="009578C1" w:rsidP="009578C1">
      <w:pPr>
        <w:rPr>
          <w:rFonts w:ascii="Arial" w:hAnsi="Arial" w:cs="Arial"/>
          <w:color w:val="050505"/>
          <w:sz w:val="20"/>
          <w:szCs w:val="20"/>
        </w:rPr>
      </w:pPr>
      <w:r w:rsidRPr="009578C1">
        <w:rPr>
          <w:rFonts w:ascii="Arial" w:hAnsi="Arial" w:cs="Arial"/>
          <w:color w:val="050505"/>
          <w:sz w:val="20"/>
          <w:szCs w:val="20"/>
        </w:rPr>
        <w:t>The NE Tacoma Healthy Kids Coalition is partnering with Church of the Living God, World Vision and Tacoma P</w:t>
      </w:r>
      <w:bookmarkStart w:id="0" w:name="_GoBack"/>
      <w:bookmarkEnd w:id="0"/>
      <w:r w:rsidRPr="009578C1">
        <w:rPr>
          <w:rFonts w:ascii="Arial" w:hAnsi="Arial" w:cs="Arial"/>
          <w:color w:val="050505"/>
          <w:sz w:val="20"/>
          <w:szCs w:val="20"/>
        </w:rPr>
        <w:t xml:space="preserve">ublic Schools to bring a </w:t>
      </w:r>
      <w:r w:rsidRPr="009578C1">
        <w:rPr>
          <w:rFonts w:ascii="Arial" w:hAnsi="Arial" w:cs="Arial"/>
          <w:color w:val="050505"/>
          <w:sz w:val="20"/>
          <w:szCs w:val="20"/>
        </w:rPr>
        <w:t>pop-up</w:t>
      </w:r>
      <w:r w:rsidRPr="009578C1">
        <w:rPr>
          <w:rFonts w:ascii="Arial" w:hAnsi="Arial" w:cs="Arial"/>
          <w:color w:val="050505"/>
          <w:sz w:val="20"/>
          <w:szCs w:val="20"/>
        </w:rPr>
        <w:t xml:space="preserve"> food distribution site to NE Tacoma on September 17, October 1, October 15 and October 29 from 5 to 7</w:t>
      </w:r>
      <w:r>
        <w:rPr>
          <w:rFonts w:ascii="Arial" w:hAnsi="Arial" w:cs="Arial"/>
          <w:color w:val="050505"/>
          <w:sz w:val="20"/>
          <w:szCs w:val="20"/>
        </w:rPr>
        <w:t xml:space="preserve"> pm. </w:t>
      </w:r>
    </w:p>
    <w:p w:rsidR="009578C1" w:rsidRDefault="009578C1" w:rsidP="009578C1">
      <w:pPr>
        <w:rPr>
          <w:rFonts w:ascii="Arial" w:hAnsi="Arial" w:cs="Arial"/>
          <w:color w:val="050505"/>
          <w:sz w:val="20"/>
          <w:szCs w:val="20"/>
        </w:rPr>
      </w:pPr>
    </w:p>
    <w:p w:rsidR="009578C1" w:rsidRPr="009578C1" w:rsidRDefault="009578C1" w:rsidP="009578C1">
      <w:pPr>
        <w:rPr>
          <w:rFonts w:ascii="Arial" w:hAnsi="Arial" w:cs="Arial"/>
          <w:sz w:val="20"/>
          <w:szCs w:val="20"/>
        </w:rPr>
      </w:pPr>
      <w:r w:rsidRPr="009578C1">
        <w:rPr>
          <w:rFonts w:ascii="Arial" w:hAnsi="Arial" w:cs="Arial"/>
          <w:color w:val="050505"/>
          <w:sz w:val="20"/>
          <w:szCs w:val="20"/>
        </w:rPr>
        <w:t xml:space="preserve">Boxes of </w:t>
      </w:r>
      <w:r w:rsidRPr="009578C1">
        <w:rPr>
          <w:rFonts w:ascii="Arial" w:hAnsi="Arial" w:cs="Arial"/>
          <w:color w:val="050505"/>
          <w:sz w:val="20"/>
          <w:szCs w:val="20"/>
        </w:rPr>
        <w:t>non-perishable</w:t>
      </w:r>
      <w:r w:rsidRPr="009578C1">
        <w:rPr>
          <w:rFonts w:ascii="Arial" w:hAnsi="Arial" w:cs="Arial"/>
          <w:color w:val="050505"/>
          <w:sz w:val="20"/>
          <w:szCs w:val="20"/>
        </w:rPr>
        <w:t xml:space="preserve"> food items and / or produce will be provided at no cost to families. Slots are available for families of TPS students on each of the dates. You can call the TPS Community Partnership Office to reserve a spot at 253-571-7980 or connect with our school guidance counselor, Ms. Byrd. Food pick up will be in</w:t>
      </w:r>
      <w:r w:rsidRPr="009578C1">
        <w:rPr>
          <w:rFonts w:ascii="Arial" w:hAnsi="Arial" w:cs="Arial"/>
          <w:color w:val="3A5DD5"/>
          <w:sz w:val="20"/>
          <w:szCs w:val="20"/>
          <w:shd w:val="clear" w:color="auto" w:fill="FFFFFF"/>
        </w:rPr>
        <w:t> </w:t>
      </w:r>
      <w:r w:rsidRPr="009578C1">
        <w:rPr>
          <w:rFonts w:ascii="Arial" w:hAnsi="Arial" w:cs="Arial"/>
          <w:color w:val="111111"/>
          <w:sz w:val="20"/>
          <w:szCs w:val="20"/>
        </w:rPr>
        <w:t>the roundabout at the old Browns Point Elementary site located at </w:t>
      </w:r>
      <w:hyperlink r:id="rId9" w:tgtFrame="_blank" w:history="1">
        <w:r w:rsidRPr="009578C1">
          <w:rPr>
            <w:rStyle w:val="Hyperlink"/>
            <w:rFonts w:ascii="Arial" w:hAnsi="Arial" w:cs="Arial"/>
            <w:color w:val="111111"/>
            <w:sz w:val="20"/>
            <w:szCs w:val="20"/>
          </w:rPr>
          <w:t>1526 51st St NE</w:t>
        </w:r>
      </w:hyperlink>
      <w:r w:rsidRPr="009578C1">
        <w:rPr>
          <w:rFonts w:ascii="Arial" w:hAnsi="Arial" w:cs="Arial"/>
          <w:color w:val="111111"/>
          <w:sz w:val="20"/>
          <w:szCs w:val="20"/>
        </w:rPr>
        <w:t>. </w:t>
      </w:r>
      <w:r w:rsidRPr="009578C1">
        <w:rPr>
          <w:rFonts w:ascii="Arial" w:hAnsi="Arial" w:cs="Arial"/>
          <w:color w:val="3A5DD5"/>
          <w:sz w:val="20"/>
          <w:szCs w:val="20"/>
          <w:shd w:val="clear" w:color="auto" w:fill="FFFFFF"/>
        </w:rPr>
        <w:t> </w:t>
      </w:r>
      <w:r w:rsidRPr="009578C1">
        <w:rPr>
          <w:rFonts w:ascii="Arial" w:hAnsi="Arial" w:cs="Arial"/>
          <w:color w:val="050505"/>
          <w:sz w:val="20"/>
          <w:szCs w:val="20"/>
        </w:rPr>
        <w:t>We will be following all public health guidance to safely distribute food to our community.</w:t>
      </w:r>
    </w:p>
    <w:p w:rsidR="009A4ACE" w:rsidRPr="009578C1" w:rsidRDefault="009A4ACE" w:rsidP="009A4ACE">
      <w:pPr>
        <w:pStyle w:val="NormalWeb"/>
        <w:spacing w:before="0" w:beforeAutospacing="0" w:after="0" w:afterAutospacing="0"/>
        <w:rPr>
          <w:rFonts w:ascii="Arial" w:hAnsi="Arial" w:cs="Arial"/>
          <w:color w:val="222222"/>
          <w:sz w:val="20"/>
          <w:szCs w:val="20"/>
        </w:rPr>
      </w:pPr>
    </w:p>
    <w:p w:rsidR="009578C1" w:rsidRPr="009578C1" w:rsidRDefault="009578C1" w:rsidP="009578C1">
      <w:pPr>
        <w:rPr>
          <w:rFonts w:ascii="Arial" w:hAnsi="Arial" w:cs="Arial"/>
          <w:b/>
          <w:color w:val="222222"/>
          <w:sz w:val="20"/>
          <w:szCs w:val="20"/>
          <w:u w:val="single"/>
          <w:shd w:val="clear" w:color="auto" w:fill="FFFFFF"/>
        </w:rPr>
      </w:pPr>
      <w:r w:rsidRPr="009578C1">
        <w:rPr>
          <w:rFonts w:ascii="Arial" w:hAnsi="Arial" w:cs="Arial"/>
          <w:b/>
          <w:color w:val="222222"/>
          <w:sz w:val="20"/>
          <w:szCs w:val="20"/>
          <w:u w:val="single"/>
          <w:shd w:val="clear" w:color="auto" w:fill="FFFFFF"/>
        </w:rPr>
        <w:t>T</w:t>
      </w:r>
      <w:r w:rsidRPr="009578C1">
        <w:rPr>
          <w:rFonts w:ascii="Arial" w:hAnsi="Arial" w:cs="Arial"/>
          <w:b/>
          <w:color w:val="222222"/>
          <w:sz w:val="20"/>
          <w:szCs w:val="20"/>
          <w:u w:val="single"/>
          <w:shd w:val="clear" w:color="auto" w:fill="FFFFFF"/>
        </w:rPr>
        <w:t xml:space="preserve">HREE EASY WAYS TO SUPPORT BROWNS POINT PTA AT NO COST TO YOU  </w:t>
      </w:r>
    </w:p>
    <w:p w:rsidR="009578C1" w:rsidRPr="009578C1" w:rsidRDefault="009578C1" w:rsidP="009578C1">
      <w:pPr>
        <w:rPr>
          <w:rFonts w:ascii="Arial" w:hAnsi="Arial" w:cs="Arial"/>
          <w:sz w:val="20"/>
          <w:szCs w:val="20"/>
        </w:rPr>
      </w:pPr>
      <w:r w:rsidRPr="009578C1">
        <w:rPr>
          <w:rFonts w:ascii="Arial" w:hAnsi="Arial" w:cs="Arial"/>
          <w:color w:val="222222"/>
          <w:sz w:val="20"/>
          <w:szCs w:val="20"/>
          <w:shd w:val="clear" w:color="auto" w:fill="FFFFFF"/>
        </w:rPr>
        <w:t xml:space="preserve">These are "no brainer" ways to direct some of the money you spend </w:t>
      </w:r>
      <w:r w:rsidRPr="009578C1">
        <w:rPr>
          <w:rFonts w:ascii="Arial" w:hAnsi="Arial" w:cs="Arial"/>
          <w:color w:val="222222"/>
          <w:sz w:val="20"/>
          <w:szCs w:val="20"/>
          <w:shd w:val="clear" w:color="auto" w:fill="FFFFFF"/>
        </w:rPr>
        <w:t>every day</w:t>
      </w:r>
      <w:r w:rsidRPr="009578C1">
        <w:rPr>
          <w:rFonts w:ascii="Arial" w:hAnsi="Arial" w:cs="Arial"/>
          <w:color w:val="222222"/>
          <w:sz w:val="20"/>
          <w:szCs w:val="20"/>
          <w:shd w:val="clear" w:color="auto" w:fill="FFFFFF"/>
        </w:rPr>
        <w:t xml:space="preserve"> on groceries, household purchases and at Amazon.com straight to Browns Point PTA. If you shop at Fred Meyer, Amazon or buy groceries from anywhere - take a look at the three ways below you can designate Browns Point PTA as your favorite charity and these organizations will send us donations with every purchase you make!</w:t>
      </w:r>
      <w:r w:rsidRPr="009578C1">
        <w:rPr>
          <w:rFonts w:ascii="Arial" w:hAnsi="Arial" w:cs="Arial"/>
          <w:color w:val="222222"/>
          <w:sz w:val="20"/>
          <w:szCs w:val="20"/>
        </w:rPr>
        <w:br/>
      </w:r>
      <w:r w:rsidRPr="009578C1">
        <w:rPr>
          <w:rFonts w:ascii="Arial" w:hAnsi="Arial" w:cs="Arial"/>
          <w:color w:val="222222"/>
          <w:sz w:val="20"/>
          <w:szCs w:val="20"/>
        </w:rPr>
        <w:br/>
      </w:r>
      <w:r w:rsidRPr="009578C1">
        <w:rPr>
          <w:rFonts w:ascii="Arial" w:hAnsi="Arial" w:cs="Arial"/>
          <w:b/>
          <w:color w:val="222222"/>
          <w:sz w:val="20"/>
          <w:szCs w:val="20"/>
          <w:shd w:val="clear" w:color="auto" w:fill="FFFFFF"/>
        </w:rPr>
        <w:t>1. BOX TOPS:</w:t>
      </w:r>
      <w:r w:rsidRPr="009578C1">
        <w:rPr>
          <w:rFonts w:ascii="Arial" w:hAnsi="Arial" w:cs="Arial"/>
          <w:color w:val="222222"/>
          <w:sz w:val="20"/>
          <w:szCs w:val="20"/>
          <w:shd w:val="clear" w:color="auto" w:fill="FFFFFF"/>
        </w:rPr>
        <w:t xml:space="preserve"> Box Tops is now digital! No more clipping. No more sending Box Tops to school. All you need is your phone. Download the Box Tops app, shop as you normally would, then simply scan your store receipts to find participating products. The app will instruct you how to connect to Browns Point Elementary and add your student's classroom to credit your school's Box Tops earnings! There are some products that still contain the traditional box tops as they are phased out, so if you find them on your groceries - clip them and save them for when we return to school. Each box top is worth 10 cents for our school and they add up fast!</w:t>
      </w:r>
      <w:r w:rsidRPr="009578C1">
        <w:rPr>
          <w:rStyle w:val="apple-converted-space"/>
          <w:rFonts w:ascii="Arial" w:hAnsi="Arial" w:cs="Arial"/>
          <w:color w:val="222222"/>
          <w:sz w:val="20"/>
          <w:szCs w:val="20"/>
          <w:shd w:val="clear" w:color="auto" w:fill="FFFFFF"/>
        </w:rPr>
        <w:t> </w:t>
      </w:r>
      <w:hyperlink r:id="rId10" w:tgtFrame="_blank" w:history="1">
        <w:r w:rsidRPr="009578C1">
          <w:rPr>
            <w:rStyle w:val="Hyperlink"/>
            <w:rFonts w:ascii="Arial" w:hAnsi="Arial" w:cs="Arial"/>
            <w:color w:val="1155CC"/>
            <w:sz w:val="20"/>
            <w:szCs w:val="20"/>
          </w:rPr>
          <w:t>https://www.boxtops4education.com/</w:t>
        </w:r>
      </w:hyperlink>
      <w:r w:rsidRPr="009578C1">
        <w:rPr>
          <w:rFonts w:ascii="Arial" w:hAnsi="Arial" w:cs="Arial"/>
          <w:color w:val="222222"/>
          <w:sz w:val="20"/>
          <w:szCs w:val="20"/>
        </w:rPr>
        <w:br/>
      </w:r>
      <w:r w:rsidRPr="009578C1">
        <w:rPr>
          <w:rFonts w:ascii="Arial" w:hAnsi="Arial" w:cs="Arial"/>
          <w:color w:val="222222"/>
          <w:sz w:val="20"/>
          <w:szCs w:val="20"/>
        </w:rPr>
        <w:br/>
      </w:r>
      <w:r w:rsidRPr="009578C1">
        <w:rPr>
          <w:rFonts w:ascii="Arial" w:hAnsi="Arial" w:cs="Arial"/>
          <w:b/>
          <w:color w:val="222222"/>
          <w:sz w:val="20"/>
          <w:szCs w:val="20"/>
          <w:shd w:val="clear" w:color="auto" w:fill="FFFFFF"/>
        </w:rPr>
        <w:t>2. FRED MEYER COMMUNITY REWARDS:</w:t>
      </w:r>
      <w:r w:rsidRPr="009578C1">
        <w:rPr>
          <w:rFonts w:ascii="Arial" w:hAnsi="Arial" w:cs="Arial"/>
          <w:color w:val="222222"/>
          <w:sz w:val="20"/>
          <w:szCs w:val="20"/>
          <w:shd w:val="clear" w:color="auto" w:fill="FFFFFF"/>
        </w:rPr>
        <w:t xml:space="preserve"> If you shop at Fred Meyer, we would love if you chose Browns Point PTA as your Fred Meyer Community Rewards beneficiary. This amazing program donates a portion of the shopping you do </w:t>
      </w:r>
      <w:proofErr w:type="spellStart"/>
      <w:r w:rsidRPr="009578C1">
        <w:rPr>
          <w:rFonts w:ascii="Arial" w:hAnsi="Arial" w:cs="Arial"/>
          <w:color w:val="222222"/>
          <w:sz w:val="20"/>
          <w:szCs w:val="20"/>
          <w:shd w:val="clear" w:color="auto" w:fill="FFFFFF"/>
        </w:rPr>
        <w:t>everyday</w:t>
      </w:r>
      <w:proofErr w:type="spellEnd"/>
      <w:r w:rsidRPr="009578C1">
        <w:rPr>
          <w:rFonts w:ascii="Arial" w:hAnsi="Arial" w:cs="Arial"/>
          <w:color w:val="222222"/>
          <w:sz w:val="20"/>
          <w:szCs w:val="20"/>
          <w:shd w:val="clear" w:color="auto" w:fill="FFFFFF"/>
        </w:rPr>
        <w:t xml:space="preserve"> directly to us at no cost to you. All you have to do is link your Fred Meyer rewards card to Browns Point PTA. If you haven't done this yet - please do today!</w:t>
      </w:r>
      <w:r w:rsidRPr="009578C1">
        <w:rPr>
          <w:rStyle w:val="apple-converted-space"/>
          <w:rFonts w:ascii="Arial" w:hAnsi="Arial" w:cs="Arial"/>
          <w:color w:val="222222"/>
          <w:sz w:val="20"/>
          <w:szCs w:val="20"/>
          <w:shd w:val="clear" w:color="auto" w:fill="FFFFFF"/>
        </w:rPr>
        <w:t> </w:t>
      </w:r>
      <w:hyperlink r:id="rId11" w:tgtFrame="_blank" w:history="1">
        <w:r w:rsidRPr="009578C1">
          <w:rPr>
            <w:rStyle w:val="Hyperlink"/>
            <w:rFonts w:ascii="Arial" w:hAnsi="Arial" w:cs="Arial"/>
            <w:color w:val="1155CC"/>
            <w:sz w:val="20"/>
            <w:szCs w:val="20"/>
          </w:rPr>
          <w:t>https://www.fredmeyer.com/i/community/community-rewards</w:t>
        </w:r>
      </w:hyperlink>
      <w:r w:rsidRPr="009578C1">
        <w:rPr>
          <w:rFonts w:ascii="Arial" w:hAnsi="Arial" w:cs="Arial"/>
          <w:color w:val="222222"/>
          <w:sz w:val="20"/>
          <w:szCs w:val="20"/>
        </w:rPr>
        <w:br/>
      </w:r>
      <w:r w:rsidRPr="009578C1">
        <w:rPr>
          <w:rFonts w:ascii="Arial" w:hAnsi="Arial" w:cs="Arial"/>
          <w:color w:val="222222"/>
          <w:sz w:val="20"/>
          <w:szCs w:val="20"/>
        </w:rPr>
        <w:br/>
      </w:r>
      <w:r w:rsidRPr="009578C1">
        <w:rPr>
          <w:rFonts w:ascii="Arial" w:hAnsi="Arial" w:cs="Arial"/>
          <w:b/>
          <w:color w:val="222222"/>
          <w:sz w:val="20"/>
          <w:szCs w:val="20"/>
          <w:shd w:val="clear" w:color="auto" w:fill="FFFFFF"/>
        </w:rPr>
        <w:t>3. AMAZON SMILE:</w:t>
      </w:r>
      <w:r w:rsidRPr="009578C1">
        <w:rPr>
          <w:rFonts w:ascii="Arial" w:hAnsi="Arial" w:cs="Arial"/>
          <w:color w:val="222222"/>
          <w:sz w:val="20"/>
          <w:szCs w:val="20"/>
          <w:shd w:val="clear" w:color="auto" w:fill="FFFFFF"/>
        </w:rPr>
        <w:t xml:space="preserve"> Another easy way to support Browns Point PTA at no cost to you is to activate AmazonSmile and select Browns Point PTA as your favorite charity. The AmazonSmile Foundation will donate 0.5% of the purchase price from your eligible Amazon purchases! Visit</w:t>
      </w:r>
      <w:r w:rsidRPr="009578C1">
        <w:rPr>
          <w:rStyle w:val="apple-converted-space"/>
          <w:rFonts w:ascii="Arial" w:hAnsi="Arial" w:cs="Arial"/>
          <w:color w:val="222222"/>
          <w:sz w:val="20"/>
          <w:szCs w:val="20"/>
          <w:shd w:val="clear" w:color="auto" w:fill="FFFFFF"/>
        </w:rPr>
        <w:t> </w:t>
      </w:r>
      <w:hyperlink r:id="rId12" w:tgtFrame="_blank" w:history="1">
        <w:r w:rsidRPr="009578C1">
          <w:rPr>
            <w:rStyle w:val="Hyperlink"/>
            <w:rFonts w:ascii="Arial" w:hAnsi="Arial" w:cs="Arial"/>
            <w:color w:val="1155CC"/>
            <w:sz w:val="20"/>
            <w:szCs w:val="20"/>
          </w:rPr>
          <w:t>https://smile.amazon.com/</w:t>
        </w:r>
      </w:hyperlink>
      <w:r w:rsidRPr="009578C1">
        <w:rPr>
          <w:rFonts w:ascii="Arial" w:hAnsi="Arial" w:cs="Arial"/>
          <w:color w:val="222222"/>
          <w:sz w:val="20"/>
          <w:szCs w:val="20"/>
          <w:shd w:val="clear" w:color="auto" w:fill="FFFFFF"/>
        </w:rPr>
        <w:t>to activate AmazonSmile and select us as your beneficiary. You need to confirm your beneficiary 2x a year so it's worth a look to make sure we are still selected and active in your account.</w:t>
      </w:r>
    </w:p>
    <w:p w:rsidR="009578C1" w:rsidRPr="009578C1" w:rsidRDefault="009578C1" w:rsidP="009A4ACE">
      <w:pPr>
        <w:pStyle w:val="NormalWeb"/>
        <w:spacing w:before="0" w:beforeAutospacing="0" w:after="0" w:afterAutospacing="0"/>
        <w:rPr>
          <w:rFonts w:ascii="Arial" w:hAnsi="Arial" w:cs="Arial"/>
          <w:b/>
          <w:color w:val="222222"/>
          <w:sz w:val="20"/>
          <w:szCs w:val="20"/>
          <w:u w:val="single"/>
        </w:rPr>
      </w:pPr>
    </w:p>
    <w:p w:rsidR="009A4ACE" w:rsidRPr="009578C1" w:rsidRDefault="009A4ACE" w:rsidP="009A4ACE">
      <w:pPr>
        <w:pStyle w:val="NormalWeb"/>
        <w:spacing w:before="0" w:beforeAutospacing="0" w:after="0" w:afterAutospacing="0"/>
        <w:rPr>
          <w:rFonts w:ascii="Arial" w:hAnsi="Arial" w:cs="Arial"/>
          <w:b/>
          <w:color w:val="222222"/>
          <w:sz w:val="20"/>
          <w:szCs w:val="20"/>
          <w:u w:val="single"/>
        </w:rPr>
      </w:pPr>
      <w:r w:rsidRPr="009578C1">
        <w:rPr>
          <w:rFonts w:ascii="Arial" w:hAnsi="Arial" w:cs="Arial"/>
          <w:b/>
          <w:color w:val="222222"/>
          <w:sz w:val="20"/>
          <w:szCs w:val="20"/>
          <w:u w:val="single"/>
        </w:rPr>
        <w:t>2019-2020 YEARBOOKS</w:t>
      </w:r>
    </w:p>
    <w:p w:rsidR="009A4ACE" w:rsidRPr="009578C1" w:rsidRDefault="009A4ACE" w:rsidP="009A4ACE">
      <w:pPr>
        <w:rPr>
          <w:rFonts w:ascii="Arial" w:hAnsi="Arial" w:cs="Arial"/>
          <w:sz w:val="20"/>
          <w:szCs w:val="20"/>
        </w:rPr>
      </w:pPr>
      <w:r w:rsidRPr="009578C1">
        <w:rPr>
          <w:rFonts w:ascii="Arial" w:hAnsi="Arial" w:cs="Arial"/>
          <w:color w:val="222222"/>
          <w:sz w:val="20"/>
          <w:szCs w:val="20"/>
          <w:shd w:val="clear" w:color="auto" w:fill="FFFFFF"/>
        </w:rPr>
        <w:lastRenderedPageBreak/>
        <w:t xml:space="preserve">Thank you to everyone who picked up your yearbooks during our distribution days. </w:t>
      </w:r>
      <w:r w:rsidRPr="009578C1">
        <w:rPr>
          <w:rFonts w:ascii="Arial" w:hAnsi="Arial" w:cs="Arial"/>
          <w:color w:val="222222"/>
          <w:sz w:val="20"/>
          <w:szCs w:val="20"/>
          <w:shd w:val="clear" w:color="auto" w:fill="FFFFFF"/>
        </w:rPr>
        <w:t>If you still haven’</w:t>
      </w:r>
      <w:r w:rsidRPr="009578C1">
        <w:rPr>
          <w:rFonts w:ascii="Arial" w:hAnsi="Arial" w:cs="Arial"/>
          <w:color w:val="222222"/>
          <w:sz w:val="20"/>
          <w:szCs w:val="20"/>
          <w:shd w:val="clear" w:color="auto" w:fill="FFFFFF"/>
        </w:rPr>
        <w:t>t received your yearbook, or would still like</w:t>
      </w:r>
      <w:r w:rsidRPr="009578C1">
        <w:rPr>
          <w:rFonts w:ascii="Arial" w:hAnsi="Arial" w:cs="Arial"/>
          <w:color w:val="222222"/>
          <w:sz w:val="20"/>
          <w:szCs w:val="20"/>
          <w:shd w:val="clear" w:color="auto" w:fill="FFFFFF"/>
        </w:rPr>
        <w:t xml:space="preserve"> to buy one</w:t>
      </w:r>
      <w:r w:rsidRPr="009578C1">
        <w:rPr>
          <w:rFonts w:ascii="Arial" w:hAnsi="Arial" w:cs="Arial"/>
          <w:color w:val="222222"/>
          <w:sz w:val="20"/>
          <w:szCs w:val="20"/>
          <w:shd w:val="clear" w:color="auto" w:fill="FFFFFF"/>
        </w:rPr>
        <w:t>,</w:t>
      </w:r>
      <w:r w:rsidR="009578C1" w:rsidRPr="009578C1">
        <w:rPr>
          <w:rFonts w:ascii="Arial" w:hAnsi="Arial" w:cs="Arial"/>
          <w:color w:val="222222"/>
          <w:sz w:val="20"/>
          <w:szCs w:val="20"/>
          <w:shd w:val="clear" w:color="auto" w:fill="FFFFFF"/>
        </w:rPr>
        <w:t xml:space="preserve"> please contact Katie </w:t>
      </w:r>
      <w:r w:rsidRPr="009578C1">
        <w:rPr>
          <w:rFonts w:ascii="Arial" w:hAnsi="Arial" w:cs="Arial"/>
          <w:color w:val="222222"/>
          <w:sz w:val="20"/>
          <w:szCs w:val="20"/>
          <w:shd w:val="clear" w:color="auto" w:fill="FFFFFF"/>
        </w:rPr>
        <w:t>at</w:t>
      </w:r>
      <w:r w:rsidRPr="009578C1">
        <w:rPr>
          <w:rStyle w:val="apple-converted-space"/>
          <w:rFonts w:ascii="Arial" w:hAnsi="Arial" w:cs="Arial"/>
          <w:color w:val="222222"/>
          <w:sz w:val="20"/>
          <w:szCs w:val="20"/>
          <w:shd w:val="clear" w:color="auto" w:fill="FFFFFF"/>
        </w:rPr>
        <w:t> </w:t>
      </w:r>
      <w:hyperlink r:id="rId13" w:tgtFrame="_blank" w:history="1">
        <w:r w:rsidRPr="009578C1">
          <w:rPr>
            <w:rStyle w:val="Hyperlink"/>
            <w:rFonts w:ascii="Arial" w:hAnsi="Arial" w:cs="Arial"/>
            <w:color w:val="1155CC"/>
            <w:sz w:val="20"/>
            <w:szCs w:val="20"/>
          </w:rPr>
          <w:t>brownspointptayearbook@gmail.com</w:t>
        </w:r>
      </w:hyperlink>
    </w:p>
    <w:p w:rsidR="009A4ACE" w:rsidRPr="009578C1" w:rsidRDefault="009A4ACE" w:rsidP="009A4ACE">
      <w:pPr>
        <w:pStyle w:val="NormalWeb"/>
        <w:spacing w:before="0" w:beforeAutospacing="0" w:after="0" w:afterAutospacing="0"/>
        <w:rPr>
          <w:rFonts w:ascii="Arial" w:hAnsi="Arial" w:cs="Arial"/>
          <w:b/>
          <w:color w:val="222222"/>
          <w:sz w:val="20"/>
          <w:szCs w:val="20"/>
          <w:u w:val="single"/>
        </w:rPr>
      </w:pPr>
    </w:p>
    <w:p w:rsidR="009A4ACE" w:rsidRPr="009578C1" w:rsidRDefault="009A4ACE" w:rsidP="009A4ACE">
      <w:pPr>
        <w:pStyle w:val="NormalWeb"/>
        <w:spacing w:before="0" w:beforeAutospacing="0" w:after="0" w:afterAutospacing="0"/>
        <w:rPr>
          <w:rFonts w:ascii="Arial" w:hAnsi="Arial" w:cs="Arial"/>
          <w:b/>
          <w:color w:val="222222"/>
          <w:sz w:val="20"/>
          <w:szCs w:val="20"/>
          <w:u w:val="single"/>
        </w:rPr>
      </w:pPr>
      <w:r w:rsidRPr="009578C1">
        <w:rPr>
          <w:rFonts w:ascii="Arial" w:hAnsi="Arial" w:cs="Arial"/>
          <w:b/>
          <w:color w:val="222222"/>
          <w:sz w:val="20"/>
          <w:szCs w:val="20"/>
          <w:u w:val="single"/>
        </w:rPr>
        <w:t>WEEKLY GRATITUDE</w:t>
      </w:r>
    </w:p>
    <w:p w:rsidR="009A4ACE" w:rsidRPr="009578C1" w:rsidRDefault="009578C1">
      <w:pPr>
        <w:rPr>
          <w:rFonts w:ascii="Arial" w:hAnsi="Arial" w:cs="Arial"/>
          <w:sz w:val="20"/>
          <w:szCs w:val="20"/>
        </w:rPr>
      </w:pPr>
      <w:r w:rsidRPr="009578C1">
        <w:rPr>
          <w:rFonts w:ascii="Arial" w:hAnsi="Arial" w:cs="Arial"/>
          <w:sz w:val="20"/>
          <w:szCs w:val="20"/>
        </w:rPr>
        <w:t>We would like to give a giant shout out to Katie Young for all her hard work on our yearbook! Not only did Katie design and create the entire book, she also took care of all the order details and distribution. Thank you, Katie!</w:t>
      </w:r>
    </w:p>
    <w:sectPr w:rsidR="009A4ACE" w:rsidRPr="009578C1" w:rsidSect="0034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501EE"/>
    <w:multiLevelType w:val="multilevel"/>
    <w:tmpl w:val="7FE6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4072C"/>
    <w:multiLevelType w:val="multilevel"/>
    <w:tmpl w:val="B1A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CE"/>
    <w:rsid w:val="00081B74"/>
    <w:rsid w:val="00402B78"/>
    <w:rsid w:val="009578C1"/>
    <w:rsid w:val="00961142"/>
    <w:rsid w:val="009A4ACE"/>
    <w:rsid w:val="00C2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4AAD5"/>
  <w15:chartTrackingRefBased/>
  <w15:docId w15:val="{A9FC9AC0-F2D0-7E4E-AD88-BAD895A6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A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4ACE"/>
    <w:rPr>
      <w:color w:val="0000FF"/>
      <w:u w:val="single"/>
    </w:rPr>
  </w:style>
  <w:style w:type="character" w:customStyle="1" w:styleId="apple-converted-space">
    <w:name w:val="apple-converted-space"/>
    <w:basedOn w:val="DefaultParagraphFont"/>
    <w:rsid w:val="009A4ACE"/>
  </w:style>
  <w:style w:type="character" w:styleId="FollowedHyperlink">
    <w:name w:val="FollowedHyperlink"/>
    <w:basedOn w:val="DefaultParagraphFont"/>
    <w:uiPriority w:val="99"/>
    <w:semiHidden/>
    <w:unhideWhenUsed/>
    <w:rsid w:val="009A4ACE"/>
    <w:rPr>
      <w:color w:val="954F72" w:themeColor="followedHyperlink"/>
      <w:u w:val="single"/>
    </w:rPr>
  </w:style>
  <w:style w:type="character" w:styleId="Strong">
    <w:name w:val="Strong"/>
    <w:basedOn w:val="DefaultParagraphFont"/>
    <w:uiPriority w:val="22"/>
    <w:qFormat/>
    <w:rsid w:val="009578C1"/>
    <w:rPr>
      <w:b/>
      <w:bCs/>
    </w:rPr>
  </w:style>
  <w:style w:type="character" w:styleId="Emphasis">
    <w:name w:val="Emphasis"/>
    <w:basedOn w:val="DefaultParagraphFont"/>
    <w:uiPriority w:val="20"/>
    <w:qFormat/>
    <w:rsid w:val="009578C1"/>
    <w:rPr>
      <w:i/>
      <w:iCs/>
    </w:rPr>
  </w:style>
  <w:style w:type="character" w:styleId="UnresolvedMention">
    <w:name w:val="Unresolved Mention"/>
    <w:basedOn w:val="DefaultParagraphFont"/>
    <w:uiPriority w:val="99"/>
    <w:semiHidden/>
    <w:unhideWhenUsed/>
    <w:rsid w:val="0095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3766">
      <w:bodyDiv w:val="1"/>
      <w:marLeft w:val="0"/>
      <w:marRight w:val="0"/>
      <w:marTop w:val="0"/>
      <w:marBottom w:val="0"/>
      <w:divBdr>
        <w:top w:val="none" w:sz="0" w:space="0" w:color="auto"/>
        <w:left w:val="none" w:sz="0" w:space="0" w:color="auto"/>
        <w:bottom w:val="none" w:sz="0" w:space="0" w:color="auto"/>
        <w:right w:val="none" w:sz="0" w:space="0" w:color="auto"/>
      </w:divBdr>
    </w:div>
    <w:div w:id="386035405">
      <w:bodyDiv w:val="1"/>
      <w:marLeft w:val="0"/>
      <w:marRight w:val="0"/>
      <w:marTop w:val="0"/>
      <w:marBottom w:val="0"/>
      <w:divBdr>
        <w:top w:val="none" w:sz="0" w:space="0" w:color="auto"/>
        <w:left w:val="none" w:sz="0" w:space="0" w:color="auto"/>
        <w:bottom w:val="none" w:sz="0" w:space="0" w:color="auto"/>
        <w:right w:val="none" w:sz="0" w:space="0" w:color="auto"/>
      </w:divBdr>
    </w:div>
    <w:div w:id="623998120">
      <w:bodyDiv w:val="1"/>
      <w:marLeft w:val="0"/>
      <w:marRight w:val="0"/>
      <w:marTop w:val="0"/>
      <w:marBottom w:val="0"/>
      <w:divBdr>
        <w:top w:val="none" w:sz="0" w:space="0" w:color="auto"/>
        <w:left w:val="none" w:sz="0" w:space="0" w:color="auto"/>
        <w:bottom w:val="none" w:sz="0" w:space="0" w:color="auto"/>
        <w:right w:val="none" w:sz="0" w:space="0" w:color="auto"/>
      </w:divBdr>
    </w:div>
    <w:div w:id="1168206978">
      <w:bodyDiv w:val="1"/>
      <w:marLeft w:val="0"/>
      <w:marRight w:val="0"/>
      <w:marTop w:val="0"/>
      <w:marBottom w:val="0"/>
      <w:divBdr>
        <w:top w:val="none" w:sz="0" w:space="0" w:color="auto"/>
        <w:left w:val="none" w:sz="0" w:space="0" w:color="auto"/>
        <w:bottom w:val="none" w:sz="0" w:space="0" w:color="auto"/>
        <w:right w:val="none" w:sz="0" w:space="0" w:color="auto"/>
      </w:divBdr>
    </w:div>
    <w:div w:id="1263225027">
      <w:bodyDiv w:val="1"/>
      <w:marLeft w:val="0"/>
      <w:marRight w:val="0"/>
      <w:marTop w:val="0"/>
      <w:marBottom w:val="0"/>
      <w:divBdr>
        <w:top w:val="none" w:sz="0" w:space="0" w:color="auto"/>
        <w:left w:val="none" w:sz="0" w:space="0" w:color="auto"/>
        <w:bottom w:val="none" w:sz="0" w:space="0" w:color="auto"/>
        <w:right w:val="none" w:sz="0" w:space="0" w:color="auto"/>
      </w:divBdr>
    </w:div>
    <w:div w:id="1461414110">
      <w:bodyDiv w:val="1"/>
      <w:marLeft w:val="0"/>
      <w:marRight w:val="0"/>
      <w:marTop w:val="0"/>
      <w:marBottom w:val="0"/>
      <w:divBdr>
        <w:top w:val="none" w:sz="0" w:space="0" w:color="auto"/>
        <w:left w:val="none" w:sz="0" w:space="0" w:color="auto"/>
        <w:bottom w:val="none" w:sz="0" w:space="0" w:color="auto"/>
        <w:right w:val="none" w:sz="0" w:space="0" w:color="auto"/>
      </w:divBdr>
    </w:div>
    <w:div w:id="1780449129">
      <w:bodyDiv w:val="1"/>
      <w:marLeft w:val="0"/>
      <w:marRight w:val="0"/>
      <w:marTop w:val="0"/>
      <w:marBottom w:val="0"/>
      <w:divBdr>
        <w:top w:val="none" w:sz="0" w:space="0" w:color="auto"/>
        <w:left w:val="none" w:sz="0" w:space="0" w:color="auto"/>
        <w:bottom w:val="none" w:sz="0" w:space="0" w:color="auto"/>
        <w:right w:val="none" w:sz="0" w:space="0" w:color="auto"/>
      </w:divBdr>
    </w:div>
    <w:div w:id="1998652247">
      <w:bodyDiv w:val="1"/>
      <w:marLeft w:val="0"/>
      <w:marRight w:val="0"/>
      <w:marTop w:val="0"/>
      <w:marBottom w:val="0"/>
      <w:divBdr>
        <w:top w:val="none" w:sz="0" w:space="0" w:color="auto"/>
        <w:left w:val="none" w:sz="0" w:space="0" w:color="auto"/>
        <w:bottom w:val="none" w:sz="0" w:space="0" w:color="auto"/>
        <w:right w:val="none" w:sz="0" w:space="0" w:color="auto"/>
      </w:divBdr>
    </w:div>
    <w:div w:id="20229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danceathon@gmail.com" TargetMode="External"/><Relationship Id="rId13" Type="http://schemas.openxmlformats.org/officeDocument/2006/relationships/hyperlink" Target="mailto:brownspointptayearbook@gmail.com" TargetMode="External"/><Relationship Id="rId3" Type="http://schemas.openxmlformats.org/officeDocument/2006/relationships/settings" Target="settings.xml"/><Relationship Id="rId7" Type="http://schemas.openxmlformats.org/officeDocument/2006/relationships/hyperlink" Target="https://www.brownspointpta.com/shop" TargetMode="External"/><Relationship Id="rId12" Type="http://schemas.openxmlformats.org/officeDocument/2006/relationships/hyperlink" Target="https://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omaschools.org/about/school-board/watch" TargetMode="External"/><Relationship Id="rId11" Type="http://schemas.openxmlformats.org/officeDocument/2006/relationships/hyperlink" Target="https://www.fredmeyer.com/i/community/community-rewards" TargetMode="External"/><Relationship Id="rId5" Type="http://schemas.openxmlformats.org/officeDocument/2006/relationships/hyperlink" Target="https://dab5efba-5b1f-4083-a4df-1e794d69da68.filesusr.com/ugd/4fcccd_85df93c398f4457f8b94261e0af82643.pdf" TargetMode="External"/><Relationship Id="rId15" Type="http://schemas.openxmlformats.org/officeDocument/2006/relationships/theme" Target="theme/theme1.xml"/><Relationship Id="rId10" Type="http://schemas.openxmlformats.org/officeDocument/2006/relationships/hyperlink" Target="https://www.boxtops4education.com/" TargetMode="External"/><Relationship Id="rId4" Type="http://schemas.openxmlformats.org/officeDocument/2006/relationships/webSettings" Target="webSettings.xml"/><Relationship Id="rId9" Type="http://schemas.openxmlformats.org/officeDocument/2006/relationships/hyperlink" Target="https://shoutout.wix.com/so/bfNI4xT9K/c?w=MppS89i7m080aJ0KBT45U-ZqtXMPacquuQ4N3DN7Gz0.eyJ1IjoiaHR0cHM6Ly93d3cuZ29vZ2xlLmNvbS9tYXBzL3NlYXJjaC8xNTI2KzUxc3QrU3QrTkU_ZW50cnk9Z21haWwmc291cmNlPWciLCJyIjoiMjBmOWM2NWItYjliNC00OTk1LTU4NzQtNTJmZjJjZjQ1MDgxIiwibSI6Im1haWwiLCJjIjoiZjI3N2ExM2UtYWFmMy00NzZmLWFhYzUtMzk4OTNlN2VkMDk1I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1439</Words>
  <Characters>6494</Characters>
  <Application>Microsoft Office Word</Application>
  <DocSecurity>0</DocSecurity>
  <Lines>124</Lines>
  <Paragraphs>35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2020-09-17T00:53:00Z</cp:lastPrinted>
  <dcterms:created xsi:type="dcterms:W3CDTF">2020-09-14T00:53:00Z</dcterms:created>
  <dcterms:modified xsi:type="dcterms:W3CDTF">2020-09-18T18:06:00Z</dcterms:modified>
</cp:coreProperties>
</file>