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2271" w:rsidRDefault="0075600F">
      <w:pPr>
        <w:spacing w:after="0" w:line="240" w:lineRule="auto"/>
        <w:jc w:val="center"/>
        <w:rPr>
          <w:sz w:val="32"/>
          <w:szCs w:val="32"/>
        </w:rPr>
      </w:pPr>
      <w:bookmarkStart w:id="0" w:name="_heading=h.gjdgxs" w:colFirst="0" w:colLast="0"/>
      <w:bookmarkEnd w:id="0"/>
      <w:r>
        <w:rPr>
          <w:sz w:val="32"/>
          <w:szCs w:val="32"/>
        </w:rPr>
        <w:t>IN THE LOOP</w:t>
      </w:r>
    </w:p>
    <w:p w14:paraId="00000002" w14:textId="61D11F90" w:rsidR="00462271" w:rsidRDefault="004F2E16">
      <w:pPr>
        <w:spacing w:after="0" w:line="240" w:lineRule="auto"/>
        <w:jc w:val="center"/>
        <w:rPr>
          <w:sz w:val="32"/>
          <w:szCs w:val="32"/>
        </w:rPr>
      </w:pPr>
      <w:r>
        <w:rPr>
          <w:sz w:val="32"/>
          <w:szCs w:val="32"/>
        </w:rPr>
        <w:t xml:space="preserve">Special </w:t>
      </w:r>
      <w:r w:rsidR="0075600F">
        <w:rPr>
          <w:sz w:val="32"/>
          <w:szCs w:val="32"/>
        </w:rPr>
        <w:t>PTA Dance-A-Thon Edition</w:t>
      </w:r>
    </w:p>
    <w:p w14:paraId="00000003" w14:textId="4668A341" w:rsidR="00462271" w:rsidRDefault="0075600F">
      <w:pPr>
        <w:spacing w:after="0" w:line="240" w:lineRule="auto"/>
        <w:jc w:val="center"/>
        <w:rPr>
          <w:sz w:val="32"/>
          <w:szCs w:val="32"/>
        </w:rPr>
      </w:pPr>
      <w:r>
        <w:rPr>
          <w:sz w:val="32"/>
          <w:szCs w:val="32"/>
        </w:rPr>
        <w:t>201</w:t>
      </w:r>
      <w:r w:rsidR="004F2E16">
        <w:rPr>
          <w:sz w:val="32"/>
          <w:szCs w:val="32"/>
        </w:rPr>
        <w:t>9</w:t>
      </w:r>
    </w:p>
    <w:p w14:paraId="00000004" w14:textId="77777777" w:rsidR="00462271" w:rsidRDefault="00462271">
      <w:pPr>
        <w:spacing w:after="0" w:line="240" w:lineRule="auto"/>
      </w:pPr>
    </w:p>
    <w:p w14:paraId="00000005" w14:textId="28E5A573" w:rsidR="00462271" w:rsidRDefault="004F2E16">
      <w:pPr>
        <w:spacing w:after="0" w:line="240" w:lineRule="auto"/>
      </w:pPr>
      <w:r>
        <w:t>Wow -</w:t>
      </w:r>
      <w:r w:rsidR="0075600F">
        <w:t xml:space="preserve"> Beluga</w:t>
      </w:r>
      <w:r>
        <w:t xml:space="preserve"> Families</w:t>
      </w:r>
      <w:r w:rsidR="0075600F">
        <w:t>!  We just completed our most successful Browns Point Elementary PTA Dance-a</w:t>
      </w:r>
      <w:r w:rsidR="00DE3743">
        <w:t>-T</w:t>
      </w:r>
      <w:r w:rsidR="0075600F">
        <w:t>hon EVER!  Once again, this year's Dance-a-Thon was a team effort and we have so many people to thank, including our awesome staff, students, and families.  Together, students raised a record breaking</w:t>
      </w:r>
      <w:r w:rsidR="00967EE4">
        <w:t xml:space="preserve"> amount (see below for the breakdown) </w:t>
      </w:r>
      <w:r w:rsidR="0075600F">
        <w:t xml:space="preserve">to help support PTA events and programming at our school. This special edition In the Loop will recognize our sponsors, highlight our top fundraisers, and thank the incredible people who came together to make this fundraiser a phenomenal success!  </w:t>
      </w:r>
    </w:p>
    <w:p w14:paraId="00000006" w14:textId="77777777" w:rsidR="00462271" w:rsidRDefault="00462271">
      <w:pPr>
        <w:spacing w:after="0" w:line="240" w:lineRule="auto"/>
      </w:pPr>
    </w:p>
    <w:p w14:paraId="00000007" w14:textId="77777777" w:rsidR="00462271" w:rsidRDefault="0075600F">
      <w:pPr>
        <w:spacing w:after="0" w:line="240" w:lineRule="auto"/>
        <w:rPr>
          <w:i/>
          <w:sz w:val="28"/>
          <w:szCs w:val="28"/>
          <w:u w:val="single"/>
        </w:rPr>
      </w:pPr>
      <w:r>
        <w:rPr>
          <w:i/>
          <w:sz w:val="28"/>
          <w:szCs w:val="28"/>
          <w:u w:val="single"/>
        </w:rPr>
        <w:t>THANK YOU SPONSORS!</w:t>
      </w:r>
      <w:r>
        <w:t xml:space="preserve"> </w:t>
      </w:r>
    </w:p>
    <w:p w14:paraId="00000008" w14:textId="77777777" w:rsidR="00462271" w:rsidRDefault="00462271">
      <w:pPr>
        <w:spacing w:after="0" w:line="240" w:lineRule="auto"/>
      </w:pPr>
    </w:p>
    <w:p w14:paraId="00000009" w14:textId="20935683" w:rsidR="00462271" w:rsidRDefault="0075600F">
      <w:pPr>
        <w:spacing w:after="0" w:line="240" w:lineRule="auto"/>
      </w:pPr>
      <w:r>
        <w:t>Thanks again to our generous sponsors, every single Browns Point student received a Dance-A-Thon shirt to wear on Dance Day and share</w:t>
      </w:r>
      <w:r w:rsidR="004F2E16">
        <w:t>d</w:t>
      </w:r>
      <w:r>
        <w:t xml:space="preserve"> their school pride!  </w:t>
      </w:r>
      <w:r w:rsidR="00F535F7">
        <w:t xml:space="preserve">Be sure to think of these businesses the next time you need one of their services. </w:t>
      </w:r>
      <w:r>
        <w:t>Thank you to each of our sponsors:</w:t>
      </w:r>
    </w:p>
    <w:p w14:paraId="72F69CAA" w14:textId="79E52728" w:rsidR="004F2E16" w:rsidRDefault="004F2E16">
      <w:pPr>
        <w:spacing w:after="0" w:line="240" w:lineRule="auto"/>
      </w:pPr>
    </w:p>
    <w:p w14:paraId="671C1E0B" w14:textId="54586AA8" w:rsidR="004F2E16" w:rsidRPr="00782B8F" w:rsidRDefault="004F2E16">
      <w:pPr>
        <w:spacing w:after="0" w:line="240" w:lineRule="auto"/>
        <w:rPr>
          <w:b/>
          <w:bCs/>
          <w:sz w:val="32"/>
          <w:szCs w:val="32"/>
        </w:rPr>
      </w:pPr>
      <w:r w:rsidRPr="00782B8F">
        <w:rPr>
          <w:b/>
          <w:bCs/>
          <w:sz w:val="32"/>
          <w:szCs w:val="32"/>
        </w:rPr>
        <w:t>$1,000 Title Level Sponsor</w:t>
      </w:r>
    </w:p>
    <w:p w14:paraId="5F00905D" w14:textId="3FB1F5B8" w:rsidR="004F2E16" w:rsidRPr="00782B8F" w:rsidRDefault="004F2E16">
      <w:pPr>
        <w:spacing w:after="0" w:line="240" w:lineRule="auto"/>
        <w:rPr>
          <w:sz w:val="32"/>
          <w:szCs w:val="32"/>
        </w:rPr>
      </w:pPr>
      <w:r w:rsidRPr="00782B8F">
        <w:rPr>
          <w:sz w:val="32"/>
          <w:szCs w:val="32"/>
        </w:rPr>
        <w:t>Northshore Ace Hardware</w:t>
      </w:r>
    </w:p>
    <w:p w14:paraId="0000000A" w14:textId="77777777" w:rsidR="00462271" w:rsidRDefault="00462271">
      <w:pPr>
        <w:spacing w:after="0" w:line="240" w:lineRule="auto"/>
        <w:rPr>
          <w:i/>
          <w:sz w:val="28"/>
          <w:szCs w:val="28"/>
          <w:u w:val="single"/>
        </w:rPr>
      </w:pPr>
    </w:p>
    <w:p w14:paraId="0000000B" w14:textId="4311CA09" w:rsidR="00462271" w:rsidRPr="00782B8F" w:rsidRDefault="0075600F">
      <w:pPr>
        <w:spacing w:after="0" w:line="240" w:lineRule="auto"/>
        <w:rPr>
          <w:b/>
          <w:sz w:val="26"/>
          <w:szCs w:val="26"/>
        </w:rPr>
      </w:pPr>
      <w:r w:rsidRPr="00782B8F">
        <w:rPr>
          <w:b/>
          <w:sz w:val="26"/>
          <w:szCs w:val="26"/>
        </w:rPr>
        <w:t>$</w:t>
      </w:r>
      <w:r w:rsidR="004F2E16" w:rsidRPr="00782B8F">
        <w:rPr>
          <w:b/>
          <w:sz w:val="26"/>
          <w:szCs w:val="26"/>
        </w:rPr>
        <w:t>250</w:t>
      </w:r>
      <w:r w:rsidRPr="00782B8F">
        <w:rPr>
          <w:b/>
          <w:sz w:val="26"/>
          <w:szCs w:val="26"/>
        </w:rPr>
        <w:t xml:space="preserve"> Level Sponsors</w:t>
      </w:r>
    </w:p>
    <w:p w14:paraId="406026F5" w14:textId="77777777" w:rsidR="00A80F72" w:rsidRDefault="00A80F72">
      <w:pPr>
        <w:spacing w:after="0" w:line="240" w:lineRule="auto"/>
        <w:rPr>
          <w:sz w:val="26"/>
          <w:szCs w:val="26"/>
        </w:rPr>
        <w:sectPr w:rsidR="00A80F72">
          <w:pgSz w:w="12240" w:h="15840"/>
          <w:pgMar w:top="720" w:right="720" w:bottom="720" w:left="720" w:header="720" w:footer="720" w:gutter="0"/>
          <w:pgNumType w:start="1"/>
          <w:cols w:space="720" w:equalWidth="0">
            <w:col w:w="9360"/>
          </w:cols>
        </w:sectPr>
      </w:pPr>
    </w:p>
    <w:p w14:paraId="3B5344E6" w14:textId="62F08661" w:rsidR="004F2E16" w:rsidRPr="00782B8F" w:rsidRDefault="004F2E16">
      <w:pPr>
        <w:spacing w:after="0" w:line="240" w:lineRule="auto"/>
        <w:rPr>
          <w:sz w:val="26"/>
          <w:szCs w:val="26"/>
        </w:rPr>
      </w:pPr>
      <w:r w:rsidRPr="00782B8F">
        <w:rPr>
          <w:sz w:val="26"/>
          <w:szCs w:val="26"/>
        </w:rPr>
        <w:t>Browns Point Improvement Club</w:t>
      </w:r>
    </w:p>
    <w:p w14:paraId="408250AF" w14:textId="6CA395D4" w:rsidR="004F2E16" w:rsidRPr="00782B8F" w:rsidRDefault="004F2E16">
      <w:pPr>
        <w:spacing w:after="0" w:line="240" w:lineRule="auto"/>
        <w:rPr>
          <w:sz w:val="26"/>
          <w:szCs w:val="26"/>
        </w:rPr>
      </w:pPr>
      <w:r w:rsidRPr="00782B8F">
        <w:rPr>
          <w:sz w:val="26"/>
          <w:szCs w:val="26"/>
        </w:rPr>
        <w:t>Climb Tacoma</w:t>
      </w:r>
    </w:p>
    <w:p w14:paraId="5AB7C446" w14:textId="25591AEE" w:rsidR="004F2E16" w:rsidRPr="00782B8F" w:rsidRDefault="004F2E16">
      <w:pPr>
        <w:spacing w:after="0" w:line="240" w:lineRule="auto"/>
        <w:rPr>
          <w:sz w:val="26"/>
          <w:szCs w:val="26"/>
        </w:rPr>
      </w:pPr>
      <w:r w:rsidRPr="00782B8F">
        <w:rPr>
          <w:sz w:val="26"/>
          <w:szCs w:val="26"/>
        </w:rPr>
        <w:t>Delightful Neighborhood Market</w:t>
      </w:r>
    </w:p>
    <w:p w14:paraId="666AD5EE" w14:textId="66A6FB42" w:rsidR="004F2E16" w:rsidRPr="00782B8F" w:rsidRDefault="004F2E16">
      <w:pPr>
        <w:spacing w:after="0" w:line="240" w:lineRule="auto"/>
        <w:rPr>
          <w:sz w:val="26"/>
          <w:szCs w:val="26"/>
        </w:rPr>
      </w:pPr>
      <w:r w:rsidRPr="00782B8F">
        <w:rPr>
          <w:sz w:val="26"/>
          <w:szCs w:val="26"/>
        </w:rPr>
        <w:t>Edward Jones – Tim Scheuffele</w:t>
      </w:r>
    </w:p>
    <w:p w14:paraId="23197E71" w14:textId="445445D4" w:rsidR="004F2E16" w:rsidRPr="00782B8F" w:rsidRDefault="004F2E16">
      <w:pPr>
        <w:spacing w:after="0" w:line="240" w:lineRule="auto"/>
        <w:rPr>
          <w:sz w:val="26"/>
          <w:szCs w:val="26"/>
        </w:rPr>
      </w:pPr>
      <w:r w:rsidRPr="00782B8F">
        <w:rPr>
          <w:sz w:val="26"/>
          <w:szCs w:val="26"/>
        </w:rPr>
        <w:t>Elder Logistics, Inc.</w:t>
      </w:r>
    </w:p>
    <w:p w14:paraId="7007C1FC" w14:textId="4851D56C" w:rsidR="004F2E16" w:rsidRPr="00782B8F" w:rsidRDefault="004F2E16">
      <w:pPr>
        <w:spacing w:after="0" w:line="240" w:lineRule="auto"/>
        <w:rPr>
          <w:sz w:val="26"/>
          <w:szCs w:val="26"/>
        </w:rPr>
      </w:pPr>
      <w:r w:rsidRPr="00782B8F">
        <w:rPr>
          <w:sz w:val="26"/>
          <w:szCs w:val="26"/>
        </w:rPr>
        <w:t>Fife Chiropractic &amp; Health Awareness Center</w:t>
      </w:r>
    </w:p>
    <w:p w14:paraId="06756D4D" w14:textId="0E4803E2" w:rsidR="004F2E16" w:rsidRPr="00782B8F" w:rsidRDefault="004F2E16">
      <w:pPr>
        <w:spacing w:after="0" w:line="240" w:lineRule="auto"/>
        <w:rPr>
          <w:sz w:val="26"/>
          <w:szCs w:val="26"/>
        </w:rPr>
      </w:pPr>
      <w:r w:rsidRPr="00782B8F">
        <w:rPr>
          <w:sz w:val="26"/>
          <w:szCs w:val="26"/>
        </w:rPr>
        <w:t>Firehouse Subs</w:t>
      </w:r>
    </w:p>
    <w:p w14:paraId="7BC9AD85" w14:textId="40768EFB" w:rsidR="004F2E16" w:rsidRPr="00782B8F" w:rsidRDefault="004F2E16">
      <w:pPr>
        <w:spacing w:after="0" w:line="240" w:lineRule="auto"/>
        <w:rPr>
          <w:sz w:val="26"/>
          <w:szCs w:val="26"/>
        </w:rPr>
      </w:pPr>
      <w:r w:rsidRPr="00782B8F">
        <w:rPr>
          <w:sz w:val="26"/>
          <w:szCs w:val="26"/>
        </w:rPr>
        <w:t>Homes on the Sound</w:t>
      </w:r>
    </w:p>
    <w:p w14:paraId="21C6CB04" w14:textId="1F580143" w:rsidR="004F2E16" w:rsidRPr="00782B8F" w:rsidRDefault="004F2E16">
      <w:pPr>
        <w:spacing w:after="0" w:line="240" w:lineRule="auto"/>
        <w:rPr>
          <w:sz w:val="26"/>
          <w:szCs w:val="26"/>
        </w:rPr>
      </w:pPr>
      <w:r w:rsidRPr="00782B8F">
        <w:rPr>
          <w:sz w:val="26"/>
          <w:szCs w:val="26"/>
        </w:rPr>
        <w:t>It’s Greek To Me</w:t>
      </w:r>
    </w:p>
    <w:p w14:paraId="0E352529" w14:textId="2F01F522" w:rsidR="004F2E16" w:rsidRPr="00782B8F" w:rsidRDefault="004F2E16">
      <w:pPr>
        <w:spacing w:after="0" w:line="240" w:lineRule="auto"/>
        <w:rPr>
          <w:sz w:val="26"/>
          <w:szCs w:val="26"/>
        </w:rPr>
      </w:pPr>
      <w:r w:rsidRPr="00782B8F">
        <w:rPr>
          <w:sz w:val="26"/>
          <w:szCs w:val="26"/>
        </w:rPr>
        <w:t>Kim &amp; Lee Orthodontics</w:t>
      </w:r>
    </w:p>
    <w:p w14:paraId="7925F13D" w14:textId="67B4D391" w:rsidR="004F2E16" w:rsidRPr="00782B8F" w:rsidRDefault="004F2E16">
      <w:pPr>
        <w:spacing w:after="0" w:line="240" w:lineRule="auto"/>
        <w:rPr>
          <w:sz w:val="26"/>
          <w:szCs w:val="26"/>
        </w:rPr>
      </w:pPr>
      <w:r w:rsidRPr="00782B8F">
        <w:rPr>
          <w:sz w:val="26"/>
          <w:szCs w:val="26"/>
        </w:rPr>
        <w:t>Marine View Windows &amp; Doors</w:t>
      </w:r>
    </w:p>
    <w:p w14:paraId="1F255358" w14:textId="7AAB579C" w:rsidR="004F2E16" w:rsidRPr="00782B8F" w:rsidRDefault="004F2E16">
      <w:pPr>
        <w:spacing w:after="0" w:line="240" w:lineRule="auto"/>
        <w:rPr>
          <w:sz w:val="26"/>
          <w:szCs w:val="26"/>
        </w:rPr>
      </w:pPr>
      <w:r w:rsidRPr="00782B8F">
        <w:rPr>
          <w:sz w:val="26"/>
          <w:szCs w:val="26"/>
        </w:rPr>
        <w:t>Pac</w:t>
      </w:r>
      <w:r w:rsidR="00F535F7" w:rsidRPr="00782B8F">
        <w:rPr>
          <w:sz w:val="26"/>
          <w:szCs w:val="26"/>
        </w:rPr>
        <w:t>ific</w:t>
      </w:r>
      <w:r w:rsidRPr="00782B8F">
        <w:rPr>
          <w:sz w:val="26"/>
          <w:szCs w:val="26"/>
        </w:rPr>
        <w:t xml:space="preserve"> Med</w:t>
      </w:r>
      <w:r w:rsidR="00F535F7" w:rsidRPr="00782B8F">
        <w:rPr>
          <w:sz w:val="26"/>
          <w:szCs w:val="26"/>
        </w:rPr>
        <w:t>ical Centers</w:t>
      </w:r>
    </w:p>
    <w:p w14:paraId="313C706C" w14:textId="00643278" w:rsidR="004F2E16" w:rsidRPr="00782B8F" w:rsidRDefault="004F2E16">
      <w:pPr>
        <w:spacing w:after="0" w:line="240" w:lineRule="auto"/>
        <w:rPr>
          <w:sz w:val="26"/>
          <w:szCs w:val="26"/>
        </w:rPr>
      </w:pPr>
      <w:r w:rsidRPr="00782B8F">
        <w:rPr>
          <w:sz w:val="26"/>
          <w:szCs w:val="26"/>
        </w:rPr>
        <w:t>Play Creation</w:t>
      </w:r>
    </w:p>
    <w:p w14:paraId="1EF0C837" w14:textId="0766437F" w:rsidR="004F2E16" w:rsidRPr="00782B8F" w:rsidRDefault="004F2E16">
      <w:pPr>
        <w:spacing w:after="0" w:line="240" w:lineRule="auto"/>
        <w:rPr>
          <w:sz w:val="26"/>
          <w:szCs w:val="26"/>
        </w:rPr>
      </w:pPr>
      <w:r w:rsidRPr="00782B8F">
        <w:rPr>
          <w:sz w:val="26"/>
          <w:szCs w:val="26"/>
        </w:rPr>
        <w:t>Seattle Tacoma Box Company</w:t>
      </w:r>
    </w:p>
    <w:p w14:paraId="79381874" w14:textId="50C66F9E" w:rsidR="004F2E16" w:rsidRPr="00782B8F" w:rsidRDefault="004F2E16">
      <w:pPr>
        <w:spacing w:after="0" w:line="240" w:lineRule="auto"/>
        <w:rPr>
          <w:sz w:val="26"/>
          <w:szCs w:val="26"/>
        </w:rPr>
      </w:pPr>
      <w:r w:rsidRPr="00782B8F">
        <w:rPr>
          <w:sz w:val="26"/>
          <w:szCs w:val="26"/>
        </w:rPr>
        <w:t>Tacoma Foot &amp; Ankle Clinic</w:t>
      </w:r>
    </w:p>
    <w:p w14:paraId="5C6A8CBD" w14:textId="7F155381" w:rsidR="004F2E16" w:rsidRPr="00782B8F" w:rsidRDefault="004F2E16">
      <w:pPr>
        <w:spacing w:after="0" w:line="240" w:lineRule="auto"/>
        <w:rPr>
          <w:sz w:val="26"/>
          <w:szCs w:val="26"/>
        </w:rPr>
      </w:pPr>
      <w:r w:rsidRPr="00782B8F">
        <w:rPr>
          <w:sz w:val="26"/>
          <w:szCs w:val="26"/>
        </w:rPr>
        <w:t>Temple Fitness</w:t>
      </w:r>
    </w:p>
    <w:p w14:paraId="507737D6" w14:textId="275C4922" w:rsidR="004F2E16" w:rsidRPr="00782B8F" w:rsidRDefault="004F2E16">
      <w:pPr>
        <w:spacing w:after="0" w:line="240" w:lineRule="auto"/>
        <w:rPr>
          <w:sz w:val="26"/>
          <w:szCs w:val="26"/>
        </w:rPr>
      </w:pPr>
      <w:r w:rsidRPr="00782B8F">
        <w:rPr>
          <w:sz w:val="26"/>
          <w:szCs w:val="26"/>
        </w:rPr>
        <w:t>This Little Pic Photography</w:t>
      </w:r>
    </w:p>
    <w:p w14:paraId="381A81A7" w14:textId="77777777" w:rsidR="00A80F72" w:rsidRDefault="00A80F72">
      <w:pPr>
        <w:spacing w:after="0" w:line="240" w:lineRule="auto"/>
        <w:rPr>
          <w:sz w:val="28"/>
          <w:szCs w:val="28"/>
        </w:rPr>
        <w:sectPr w:rsidR="00A80F72" w:rsidSect="00A80F72">
          <w:type w:val="continuous"/>
          <w:pgSz w:w="12240" w:h="15840"/>
          <w:pgMar w:top="720" w:right="720" w:bottom="720" w:left="720" w:header="720" w:footer="720" w:gutter="0"/>
          <w:pgNumType w:start="1"/>
          <w:cols w:num="2" w:space="720"/>
        </w:sectPr>
      </w:pPr>
    </w:p>
    <w:p w14:paraId="00000019" w14:textId="43C3582D" w:rsidR="00462271" w:rsidRDefault="00462271">
      <w:pPr>
        <w:spacing w:after="0" w:line="240" w:lineRule="auto"/>
        <w:rPr>
          <w:sz w:val="28"/>
          <w:szCs w:val="28"/>
        </w:rPr>
      </w:pPr>
    </w:p>
    <w:p w14:paraId="0000001A" w14:textId="1A6E6356" w:rsidR="00462271" w:rsidRDefault="0075600F">
      <w:pPr>
        <w:spacing w:after="0" w:line="240" w:lineRule="auto"/>
        <w:rPr>
          <w:b/>
        </w:rPr>
      </w:pPr>
      <w:r>
        <w:rPr>
          <w:b/>
        </w:rPr>
        <w:t>$100 Level Sponsors</w:t>
      </w:r>
    </w:p>
    <w:p w14:paraId="7196F3C5" w14:textId="77777777" w:rsidR="00A80F72" w:rsidRDefault="00A80F72">
      <w:pPr>
        <w:spacing w:after="0" w:line="240" w:lineRule="auto"/>
        <w:rPr>
          <w:bCs/>
        </w:rPr>
        <w:sectPr w:rsidR="00A80F72" w:rsidSect="00A80F72">
          <w:type w:val="continuous"/>
          <w:pgSz w:w="12240" w:h="15840"/>
          <w:pgMar w:top="720" w:right="720" w:bottom="720" w:left="720" w:header="720" w:footer="720" w:gutter="0"/>
          <w:pgNumType w:start="1"/>
          <w:cols w:space="720" w:equalWidth="0">
            <w:col w:w="9360"/>
          </w:cols>
        </w:sectPr>
      </w:pPr>
    </w:p>
    <w:p w14:paraId="17E5A6BF" w14:textId="6BECAC32" w:rsidR="004F2E16" w:rsidRPr="004F2E16" w:rsidRDefault="004F2E16">
      <w:pPr>
        <w:spacing w:after="0" w:line="240" w:lineRule="auto"/>
        <w:rPr>
          <w:bCs/>
        </w:rPr>
      </w:pPr>
      <w:r w:rsidRPr="004F2E16">
        <w:rPr>
          <w:bCs/>
        </w:rPr>
        <w:t>Brian Harris State Farm Agency</w:t>
      </w:r>
    </w:p>
    <w:p w14:paraId="0000001B" w14:textId="77777777" w:rsidR="00462271" w:rsidRDefault="0075600F">
      <w:pPr>
        <w:spacing w:after="0" w:line="240" w:lineRule="auto"/>
      </w:pPr>
      <w:r>
        <w:t>Browns Point Diner</w:t>
      </w:r>
    </w:p>
    <w:p w14:paraId="0000001C" w14:textId="108FFD88" w:rsidR="00462271" w:rsidRDefault="0075600F">
      <w:pPr>
        <w:spacing w:after="0" w:line="240" w:lineRule="auto"/>
      </w:pPr>
      <w:r>
        <w:t>Browns Point United Methodist Church</w:t>
      </w:r>
    </w:p>
    <w:p w14:paraId="7EFE115C" w14:textId="093A5F47" w:rsidR="004F2E16" w:rsidRDefault="004F2E16">
      <w:pPr>
        <w:spacing w:after="0" w:line="240" w:lineRule="auto"/>
      </w:pPr>
      <w:r>
        <w:t>Johnson, Stone &amp; Pagano, P.S.</w:t>
      </w:r>
    </w:p>
    <w:p w14:paraId="00000024" w14:textId="0C5E5C81" w:rsidR="00462271" w:rsidRDefault="004F2E16">
      <w:pPr>
        <w:spacing w:after="0" w:line="240" w:lineRule="auto"/>
      </w:pPr>
      <w:r>
        <w:t>Kumon of Federal Way</w:t>
      </w:r>
    </w:p>
    <w:p w14:paraId="1B0F83C7" w14:textId="7F361793" w:rsidR="004F2E16" w:rsidRDefault="004F2E16">
      <w:pPr>
        <w:spacing w:after="0" w:line="240" w:lineRule="auto"/>
      </w:pPr>
      <w:r>
        <w:t>Lighthouse Market</w:t>
      </w:r>
    </w:p>
    <w:p w14:paraId="59336407" w14:textId="019505DF" w:rsidR="004F2E16" w:rsidRDefault="004F2E16">
      <w:pPr>
        <w:spacing w:after="0" w:line="240" w:lineRule="auto"/>
      </w:pPr>
      <w:r>
        <w:t>Lucinda’s Esthetics</w:t>
      </w:r>
    </w:p>
    <w:p w14:paraId="4D0EF75B" w14:textId="72A69017" w:rsidR="004F2E16" w:rsidRDefault="004F2E16">
      <w:pPr>
        <w:spacing w:after="0" w:line="240" w:lineRule="auto"/>
      </w:pPr>
      <w:r>
        <w:t>Sound Wellness Group</w:t>
      </w:r>
    </w:p>
    <w:p w14:paraId="7AF2C720" w14:textId="58C55C57" w:rsidR="004F2E16" w:rsidRDefault="004F2E16">
      <w:pPr>
        <w:spacing w:after="0" w:line="240" w:lineRule="auto"/>
      </w:pPr>
      <w:r>
        <w:t>Studio 1 – Pilates and Performance</w:t>
      </w:r>
    </w:p>
    <w:p w14:paraId="26745477" w14:textId="005D6EDF" w:rsidR="004F2E16" w:rsidRDefault="004F2E16">
      <w:pPr>
        <w:spacing w:after="0" w:line="240" w:lineRule="auto"/>
      </w:pPr>
      <w:r>
        <w:t>Three Trees Yoga</w:t>
      </w:r>
    </w:p>
    <w:p w14:paraId="3627003F" w14:textId="77777777" w:rsidR="00A80F72" w:rsidRDefault="00A80F72">
      <w:pPr>
        <w:spacing w:after="0" w:line="240" w:lineRule="auto"/>
        <w:rPr>
          <w:i/>
          <w:sz w:val="28"/>
          <w:szCs w:val="28"/>
          <w:u w:val="single"/>
        </w:rPr>
        <w:sectPr w:rsidR="00A80F72" w:rsidSect="00A80F72">
          <w:type w:val="continuous"/>
          <w:pgSz w:w="12240" w:h="15840"/>
          <w:pgMar w:top="720" w:right="720" w:bottom="720" w:left="720" w:header="720" w:footer="720" w:gutter="0"/>
          <w:pgNumType w:start="1"/>
          <w:cols w:num="2" w:space="720"/>
        </w:sectPr>
      </w:pPr>
    </w:p>
    <w:p w14:paraId="00000025" w14:textId="4712C547" w:rsidR="00462271" w:rsidRDefault="0075600F">
      <w:pPr>
        <w:spacing w:after="0" w:line="240" w:lineRule="auto"/>
        <w:rPr>
          <w:i/>
          <w:sz w:val="28"/>
          <w:szCs w:val="28"/>
          <w:u w:val="single"/>
        </w:rPr>
      </w:pPr>
      <w:r>
        <w:rPr>
          <w:i/>
          <w:sz w:val="28"/>
          <w:szCs w:val="28"/>
          <w:u w:val="single"/>
        </w:rPr>
        <w:t xml:space="preserve"> </w:t>
      </w:r>
    </w:p>
    <w:p w14:paraId="00000026" w14:textId="77777777" w:rsidR="00462271" w:rsidRDefault="0075600F">
      <w:pPr>
        <w:spacing w:after="0" w:line="240" w:lineRule="auto"/>
        <w:rPr>
          <w:i/>
          <w:sz w:val="28"/>
          <w:szCs w:val="28"/>
          <w:u w:val="single"/>
        </w:rPr>
      </w:pPr>
      <w:r>
        <w:rPr>
          <w:i/>
          <w:sz w:val="28"/>
          <w:szCs w:val="28"/>
          <w:u w:val="single"/>
        </w:rPr>
        <w:t>WHAT NOW?</w:t>
      </w:r>
    </w:p>
    <w:p w14:paraId="00000027" w14:textId="77777777" w:rsidR="00462271" w:rsidRDefault="00462271">
      <w:pPr>
        <w:spacing w:after="0" w:line="240" w:lineRule="auto"/>
      </w:pPr>
    </w:p>
    <w:p w14:paraId="00000028" w14:textId="47C8C7A5" w:rsidR="00462271" w:rsidRDefault="0075600F">
      <w:pPr>
        <w:spacing w:after="0" w:line="240" w:lineRule="auto"/>
      </w:pPr>
      <w:r>
        <w:t xml:space="preserve">We raised an incredible amount of money.  What will we do with it?  We look forward to using this money to enhance educational programs and offer more fun, and exciting opportunities for our students!  Funds raised support our Artist in Residence, Science Assemblies, Browns Point Reads </w:t>
      </w:r>
      <w:r w:rsidR="00967EE4">
        <w:t xml:space="preserve">(which is </w:t>
      </w:r>
      <w:r>
        <w:t xml:space="preserve">similar to One Book One School), Curriculum Support </w:t>
      </w:r>
      <w:r w:rsidR="00F535F7">
        <w:t xml:space="preserve">for classroom supplies and/or field trip support </w:t>
      </w:r>
      <w:r>
        <w:t xml:space="preserve">and the list goes on.  Your donations will keep these programs going! </w:t>
      </w:r>
      <w:r w:rsidR="00967EE4">
        <w:t xml:space="preserve">We have also surveyed our PTA members and Staff to </w:t>
      </w:r>
      <w:r w:rsidR="00F535F7">
        <w:t>so</w:t>
      </w:r>
      <w:r w:rsidR="00967EE4">
        <w:t>licit suggestions on how to spend the overage. An updated budget will be presented and voted on as soon as the PTA board reviews all the options!</w:t>
      </w:r>
    </w:p>
    <w:p w14:paraId="00000029" w14:textId="77777777" w:rsidR="00462271" w:rsidRDefault="00462271">
      <w:pPr>
        <w:spacing w:after="0" w:line="240" w:lineRule="auto"/>
      </w:pPr>
    </w:p>
    <w:p w14:paraId="4FE6AD89" w14:textId="77777777" w:rsidR="00A80F72" w:rsidRDefault="00A80F72">
      <w:pPr>
        <w:spacing w:after="0" w:line="240" w:lineRule="auto"/>
        <w:rPr>
          <w:i/>
          <w:sz w:val="28"/>
          <w:szCs w:val="28"/>
          <w:u w:val="single"/>
        </w:rPr>
      </w:pPr>
    </w:p>
    <w:p w14:paraId="0000002A" w14:textId="1420F86A" w:rsidR="00462271" w:rsidRDefault="0075600F">
      <w:pPr>
        <w:spacing w:after="0" w:line="240" w:lineRule="auto"/>
        <w:rPr>
          <w:i/>
          <w:sz w:val="28"/>
          <w:szCs w:val="28"/>
          <w:u w:val="single"/>
        </w:rPr>
      </w:pPr>
      <w:r>
        <w:rPr>
          <w:i/>
          <w:sz w:val="28"/>
          <w:szCs w:val="28"/>
          <w:u w:val="single"/>
        </w:rPr>
        <w:t>DANCE DAY RECAP</w:t>
      </w:r>
    </w:p>
    <w:p w14:paraId="0000002B" w14:textId="77777777" w:rsidR="00462271" w:rsidRDefault="00462271">
      <w:pPr>
        <w:spacing w:after="0" w:line="240" w:lineRule="auto"/>
      </w:pPr>
    </w:p>
    <w:p w14:paraId="0000002C" w14:textId="105B3911" w:rsidR="00462271" w:rsidRDefault="0075600F">
      <w:pPr>
        <w:spacing w:after="0" w:line="240" w:lineRule="auto"/>
      </w:pPr>
      <w:r>
        <w:t xml:space="preserve">Students danced their hearts out this year!  Sending a huge thank you to Kimberly DeMille of Federal Way Jazzercize who led the kids in choreographed routines which kept them focused and entertained.  Everyone had a great time and the kids loved the music and disco lights!  Dancing is great exercise and a fun way to fundraise, without having to sell (or buy) anything to support our PTA!  </w:t>
      </w:r>
    </w:p>
    <w:p w14:paraId="16A8EDD6" w14:textId="77777777" w:rsidR="00A80F72" w:rsidRDefault="00A80F72">
      <w:pPr>
        <w:spacing w:after="0" w:line="240" w:lineRule="auto"/>
      </w:pPr>
    </w:p>
    <w:p w14:paraId="0000002D" w14:textId="77777777" w:rsidR="00462271" w:rsidRDefault="00462271">
      <w:pPr>
        <w:spacing w:after="0" w:line="240" w:lineRule="auto"/>
      </w:pPr>
    </w:p>
    <w:p w14:paraId="0000002E" w14:textId="77777777" w:rsidR="00462271" w:rsidRDefault="0075600F">
      <w:pPr>
        <w:spacing w:after="0" w:line="240" w:lineRule="auto"/>
        <w:rPr>
          <w:i/>
          <w:sz w:val="28"/>
          <w:szCs w:val="28"/>
          <w:u w:val="single"/>
        </w:rPr>
      </w:pPr>
      <w:r>
        <w:rPr>
          <w:i/>
          <w:sz w:val="28"/>
          <w:szCs w:val="28"/>
          <w:u w:val="single"/>
        </w:rPr>
        <w:t>FUNDRAISING RESULTS AND DETAILS</w:t>
      </w:r>
    </w:p>
    <w:p w14:paraId="0000002F" w14:textId="77777777" w:rsidR="00462271" w:rsidRDefault="00462271">
      <w:pPr>
        <w:spacing w:after="0" w:line="240" w:lineRule="auto"/>
      </w:pPr>
    </w:p>
    <w:p w14:paraId="00000030" w14:textId="77777777" w:rsidR="00462271" w:rsidRDefault="0075600F">
      <w:pPr>
        <w:spacing w:after="0" w:line="240" w:lineRule="auto"/>
        <w:rPr>
          <w:b/>
          <w:i/>
        </w:rPr>
      </w:pPr>
      <w:r>
        <w:rPr>
          <w:b/>
          <w:i/>
        </w:rPr>
        <w:t>Total Amount Collected</w:t>
      </w:r>
    </w:p>
    <w:p w14:paraId="00000031" w14:textId="77777777" w:rsidR="00462271" w:rsidRDefault="00462271">
      <w:pPr>
        <w:spacing w:after="0" w:line="240" w:lineRule="auto"/>
        <w:rPr>
          <w:color w:val="000000"/>
        </w:rPr>
      </w:pPr>
    </w:p>
    <w:p w14:paraId="00000032" w14:textId="77777777" w:rsidR="00462271" w:rsidRDefault="0075600F">
      <w:pPr>
        <w:spacing w:after="0" w:line="240" w:lineRule="auto"/>
        <w:rPr>
          <w:color w:val="000000"/>
        </w:rPr>
      </w:pPr>
      <w:r>
        <w:rPr>
          <w:color w:val="000000"/>
        </w:rPr>
        <w:t>In 14 school days 287 students brought in (drumroll please).......</w:t>
      </w:r>
    </w:p>
    <w:p w14:paraId="00000033" w14:textId="77C8C223" w:rsidR="00462271" w:rsidRPr="00A80F72" w:rsidRDefault="0075600F" w:rsidP="00967EE4">
      <w:pPr>
        <w:numPr>
          <w:ilvl w:val="0"/>
          <w:numId w:val="1"/>
        </w:numPr>
        <w:pBdr>
          <w:top w:val="nil"/>
          <w:left w:val="nil"/>
          <w:bottom w:val="nil"/>
          <w:right w:val="nil"/>
          <w:between w:val="nil"/>
        </w:pBdr>
        <w:spacing w:after="0" w:line="240" w:lineRule="auto"/>
        <w:rPr>
          <w:color w:val="000000"/>
          <w:sz w:val="28"/>
          <w:szCs w:val="28"/>
        </w:rPr>
      </w:pPr>
      <w:r w:rsidRPr="00A80F72">
        <w:rPr>
          <w:color w:val="000000"/>
          <w:sz w:val="28"/>
          <w:szCs w:val="28"/>
        </w:rPr>
        <w:t>$3</w:t>
      </w:r>
      <w:r w:rsidR="00967EE4" w:rsidRPr="00A80F72">
        <w:rPr>
          <w:color w:val="000000"/>
          <w:sz w:val="28"/>
          <w:szCs w:val="28"/>
        </w:rPr>
        <w:t>8</w:t>
      </w:r>
      <w:r w:rsidRPr="00A80F72">
        <w:rPr>
          <w:color w:val="000000"/>
          <w:sz w:val="28"/>
          <w:szCs w:val="28"/>
        </w:rPr>
        <w:t>,</w:t>
      </w:r>
      <w:r w:rsidR="00967EE4" w:rsidRPr="00A80F72">
        <w:rPr>
          <w:color w:val="000000"/>
          <w:sz w:val="28"/>
          <w:szCs w:val="28"/>
        </w:rPr>
        <w:t>867</w:t>
      </w:r>
    </w:p>
    <w:p w14:paraId="00000034" w14:textId="77777777" w:rsidR="00462271" w:rsidRDefault="00462271">
      <w:pPr>
        <w:spacing w:after="0" w:line="240" w:lineRule="auto"/>
        <w:rPr>
          <w:color w:val="000000"/>
        </w:rPr>
      </w:pPr>
    </w:p>
    <w:p w14:paraId="00000035" w14:textId="59CF08FC" w:rsidR="00462271" w:rsidRDefault="0075600F">
      <w:pPr>
        <w:spacing w:after="0" w:line="240" w:lineRule="auto"/>
        <w:rPr>
          <w:color w:val="000000"/>
        </w:rPr>
      </w:pPr>
      <w:r>
        <w:rPr>
          <w:color w:val="000000"/>
        </w:rPr>
        <w:t>Plus, we had an incredibly supportive response when we reached out for sponsorships this year which covered the cost of t-shirts for every student and the event itself</w:t>
      </w:r>
      <w:r w:rsidR="00F535F7">
        <w:rPr>
          <w:color w:val="000000"/>
        </w:rPr>
        <w:t xml:space="preserve"> which</w:t>
      </w:r>
      <w:r>
        <w:rPr>
          <w:color w:val="000000"/>
        </w:rPr>
        <w:t xml:space="preserve"> brought in an additional.......</w:t>
      </w:r>
    </w:p>
    <w:p w14:paraId="00000036" w14:textId="3FDB44E6" w:rsidR="00462271" w:rsidRPr="00A80F72" w:rsidRDefault="0075600F">
      <w:pPr>
        <w:numPr>
          <w:ilvl w:val="0"/>
          <w:numId w:val="1"/>
        </w:numPr>
        <w:pBdr>
          <w:top w:val="nil"/>
          <w:left w:val="nil"/>
          <w:bottom w:val="nil"/>
          <w:right w:val="nil"/>
          <w:between w:val="nil"/>
        </w:pBdr>
        <w:spacing w:after="0" w:line="240" w:lineRule="auto"/>
        <w:rPr>
          <w:color w:val="000000"/>
          <w:sz w:val="28"/>
          <w:szCs w:val="28"/>
        </w:rPr>
      </w:pPr>
      <w:r w:rsidRPr="00A80F72">
        <w:rPr>
          <w:color w:val="000000"/>
          <w:sz w:val="28"/>
          <w:szCs w:val="28"/>
        </w:rPr>
        <w:t>$</w:t>
      </w:r>
      <w:r w:rsidR="00967EE4" w:rsidRPr="00A80F72">
        <w:rPr>
          <w:color w:val="000000"/>
          <w:sz w:val="28"/>
          <w:szCs w:val="28"/>
        </w:rPr>
        <w:t>6</w:t>
      </w:r>
      <w:r w:rsidRPr="00A80F72">
        <w:rPr>
          <w:color w:val="000000"/>
          <w:sz w:val="28"/>
          <w:szCs w:val="28"/>
        </w:rPr>
        <w:t>,000</w:t>
      </w:r>
    </w:p>
    <w:p w14:paraId="00000037" w14:textId="77777777" w:rsidR="00462271" w:rsidRDefault="00462271">
      <w:pPr>
        <w:spacing w:after="0" w:line="240" w:lineRule="auto"/>
      </w:pPr>
    </w:p>
    <w:p w14:paraId="00000038" w14:textId="77777777" w:rsidR="00462271" w:rsidRDefault="0075600F">
      <w:pPr>
        <w:spacing w:after="0" w:line="240" w:lineRule="auto"/>
        <w:rPr>
          <w:color w:val="000000"/>
        </w:rPr>
      </w:pPr>
      <w:r>
        <w:rPr>
          <w:color w:val="000000"/>
        </w:rPr>
        <w:t>Our Grand Total came out to a whopping.......</w:t>
      </w:r>
    </w:p>
    <w:p w14:paraId="00000039" w14:textId="57DB87AA" w:rsidR="00462271" w:rsidRPr="00A80F72" w:rsidRDefault="0075600F">
      <w:pPr>
        <w:numPr>
          <w:ilvl w:val="0"/>
          <w:numId w:val="1"/>
        </w:numPr>
        <w:pBdr>
          <w:top w:val="nil"/>
          <w:left w:val="nil"/>
          <w:bottom w:val="nil"/>
          <w:right w:val="nil"/>
          <w:between w:val="nil"/>
        </w:pBdr>
        <w:spacing w:after="0" w:line="240" w:lineRule="auto"/>
        <w:rPr>
          <w:color w:val="000000"/>
          <w:sz w:val="28"/>
          <w:szCs w:val="28"/>
        </w:rPr>
      </w:pPr>
      <w:r w:rsidRPr="00A80F72">
        <w:rPr>
          <w:color w:val="000000"/>
          <w:sz w:val="28"/>
          <w:szCs w:val="28"/>
        </w:rPr>
        <w:t>$</w:t>
      </w:r>
      <w:r w:rsidR="00967EE4" w:rsidRPr="00A80F72">
        <w:rPr>
          <w:color w:val="000000"/>
          <w:sz w:val="28"/>
          <w:szCs w:val="28"/>
        </w:rPr>
        <w:t>44,867</w:t>
      </w:r>
      <w:r w:rsidRPr="00A80F72">
        <w:rPr>
          <w:color w:val="000000"/>
          <w:sz w:val="28"/>
          <w:szCs w:val="28"/>
        </w:rPr>
        <w:t xml:space="preserve"> (gross)</w:t>
      </w:r>
    </w:p>
    <w:p w14:paraId="1BF07620" w14:textId="72F07CA5" w:rsidR="00967EE4" w:rsidRDefault="00967EE4" w:rsidP="00967EE4">
      <w:pPr>
        <w:pBdr>
          <w:top w:val="nil"/>
          <w:left w:val="nil"/>
          <w:bottom w:val="nil"/>
          <w:right w:val="nil"/>
          <w:between w:val="nil"/>
        </w:pBdr>
        <w:spacing w:after="0" w:line="240" w:lineRule="auto"/>
        <w:rPr>
          <w:color w:val="000000"/>
          <w:sz w:val="24"/>
          <w:szCs w:val="24"/>
        </w:rPr>
      </w:pPr>
    </w:p>
    <w:p w14:paraId="0EEAA9AD" w14:textId="02FA9B18" w:rsidR="00967EE4" w:rsidRPr="00F535F7" w:rsidRDefault="00967EE4" w:rsidP="00967EE4">
      <w:pPr>
        <w:pBdr>
          <w:top w:val="nil"/>
          <w:left w:val="nil"/>
          <w:bottom w:val="nil"/>
          <w:right w:val="nil"/>
          <w:between w:val="nil"/>
        </w:pBdr>
        <w:spacing w:after="0" w:line="240" w:lineRule="auto"/>
        <w:rPr>
          <w:color w:val="000000"/>
        </w:rPr>
      </w:pPr>
      <w:r w:rsidRPr="00F535F7">
        <w:rPr>
          <w:color w:val="000000"/>
        </w:rPr>
        <w:t xml:space="preserve">Our Net Total after the cost of </w:t>
      </w:r>
      <w:r w:rsidR="00DB6020" w:rsidRPr="00F535F7">
        <w:rPr>
          <w:color w:val="000000"/>
        </w:rPr>
        <w:t>t-shirts, prizes, DJ, credit card processing fees, printing, cupcakes, etc. comes out to an amazing….</w:t>
      </w:r>
    </w:p>
    <w:p w14:paraId="2AD63920" w14:textId="23C3E848" w:rsidR="00DB6020" w:rsidRDefault="00DB6020" w:rsidP="00DB6020">
      <w:pPr>
        <w:numPr>
          <w:ilvl w:val="0"/>
          <w:numId w:val="1"/>
        </w:numPr>
        <w:pBdr>
          <w:top w:val="nil"/>
          <w:left w:val="nil"/>
          <w:bottom w:val="nil"/>
          <w:right w:val="nil"/>
          <w:between w:val="nil"/>
        </w:pBdr>
        <w:spacing w:after="0" w:line="240" w:lineRule="auto"/>
        <w:rPr>
          <w:color w:val="000000"/>
          <w:sz w:val="24"/>
          <w:szCs w:val="24"/>
        </w:rPr>
      </w:pPr>
      <w:r w:rsidRPr="00A80F72">
        <w:rPr>
          <w:color w:val="000000"/>
          <w:sz w:val="28"/>
          <w:szCs w:val="28"/>
        </w:rPr>
        <w:t>$38,050 (net)</w:t>
      </w:r>
      <w:r>
        <w:rPr>
          <w:color w:val="000000"/>
          <w:sz w:val="24"/>
          <w:szCs w:val="24"/>
        </w:rPr>
        <w:t xml:space="preserve">  </w:t>
      </w:r>
      <w:r w:rsidRPr="00F535F7">
        <w:rPr>
          <w:color w:val="000000"/>
        </w:rPr>
        <w:t>*Th</w:t>
      </w:r>
      <w:r w:rsidR="00896302" w:rsidRPr="00F535F7">
        <w:rPr>
          <w:color w:val="000000"/>
        </w:rPr>
        <w:t>is number might be slightly different at year-end</w:t>
      </w:r>
      <w:r w:rsidRPr="00F535F7">
        <w:rPr>
          <w:color w:val="000000"/>
        </w:rPr>
        <w:t xml:space="preserve"> because final expenses are still coming in.</w:t>
      </w:r>
    </w:p>
    <w:p w14:paraId="631C95F3" w14:textId="69B8E81B" w:rsidR="00DB6020" w:rsidRDefault="00DB6020" w:rsidP="00967EE4">
      <w:pPr>
        <w:pBdr>
          <w:top w:val="nil"/>
          <w:left w:val="nil"/>
          <w:bottom w:val="nil"/>
          <w:right w:val="nil"/>
          <w:between w:val="nil"/>
        </w:pBdr>
        <w:spacing w:after="0" w:line="240" w:lineRule="auto"/>
        <w:rPr>
          <w:color w:val="000000"/>
          <w:sz w:val="24"/>
          <w:szCs w:val="24"/>
        </w:rPr>
      </w:pPr>
    </w:p>
    <w:p w14:paraId="75AD4AF1" w14:textId="77777777" w:rsidR="00A80F72" w:rsidRDefault="00A80F72" w:rsidP="00967EE4">
      <w:pPr>
        <w:pBdr>
          <w:top w:val="nil"/>
          <w:left w:val="nil"/>
          <w:bottom w:val="nil"/>
          <w:right w:val="nil"/>
          <w:between w:val="nil"/>
        </w:pBdr>
        <w:spacing w:after="0" w:line="240" w:lineRule="auto"/>
        <w:rPr>
          <w:color w:val="000000"/>
          <w:sz w:val="24"/>
          <w:szCs w:val="24"/>
        </w:rPr>
      </w:pPr>
    </w:p>
    <w:p w14:paraId="0000003C" w14:textId="77777777" w:rsidR="00462271" w:rsidRDefault="0075600F">
      <w:pPr>
        <w:spacing w:after="0" w:line="240" w:lineRule="auto"/>
        <w:rPr>
          <w:i/>
          <w:sz w:val="28"/>
          <w:szCs w:val="28"/>
          <w:u w:val="single"/>
        </w:rPr>
      </w:pPr>
      <w:r>
        <w:rPr>
          <w:i/>
          <w:sz w:val="28"/>
          <w:szCs w:val="28"/>
          <w:u w:val="single"/>
        </w:rPr>
        <w:t>Top 6 Fundraisers</w:t>
      </w:r>
    </w:p>
    <w:p w14:paraId="0000003D" w14:textId="77777777" w:rsidR="00462271" w:rsidRDefault="00462271">
      <w:pPr>
        <w:spacing w:after="0" w:line="240" w:lineRule="auto"/>
      </w:pPr>
    </w:p>
    <w:p w14:paraId="0000003E" w14:textId="7DD1FD3C" w:rsidR="00462271" w:rsidRDefault="0075600F">
      <w:pPr>
        <w:spacing w:after="0" w:line="240" w:lineRule="auto"/>
      </w:pPr>
      <w:r>
        <w:t xml:space="preserve">Our top six fundraising students, were nothing short of EPIC in their fundraising endeavor. </w:t>
      </w:r>
      <w:r w:rsidR="00F535F7">
        <w:t xml:space="preserve">These six students </w:t>
      </w:r>
      <w:r w:rsidR="00F535F7">
        <w:t>were able to choose from some incredible prize packages with themes like a Seahawks experience, STEM, music, art &amp; photography, outdoor adventure, and family fun.</w:t>
      </w:r>
      <w:r w:rsidR="00F535F7">
        <w:t xml:space="preserve"> </w:t>
      </w:r>
      <w:r>
        <w:t>Congrats to these students for their hard work</w:t>
      </w:r>
      <w:r w:rsidR="00DB6020">
        <w:t xml:space="preserve"> and we hope they enjoyed the prize package they chose!</w:t>
      </w:r>
    </w:p>
    <w:p w14:paraId="0000003F" w14:textId="77777777" w:rsidR="00462271" w:rsidRDefault="00462271">
      <w:pPr>
        <w:spacing w:after="0" w:line="240" w:lineRule="auto"/>
        <w:ind w:left="720"/>
      </w:pPr>
    </w:p>
    <w:p w14:paraId="00000040" w14:textId="33CA2225" w:rsidR="00462271" w:rsidRPr="00A80F72" w:rsidRDefault="0075600F" w:rsidP="00A80F72">
      <w:pPr>
        <w:spacing w:after="0" w:line="240" w:lineRule="auto"/>
        <w:ind w:left="1440"/>
        <w:rPr>
          <w:color w:val="000000"/>
          <w:sz w:val="26"/>
          <w:szCs w:val="26"/>
        </w:rPr>
      </w:pPr>
      <w:r w:rsidRPr="00A80F72">
        <w:rPr>
          <w:color w:val="000000"/>
          <w:sz w:val="26"/>
          <w:szCs w:val="26"/>
        </w:rPr>
        <w:t>1</w:t>
      </w:r>
      <w:r w:rsidRPr="00A80F72">
        <w:rPr>
          <w:color w:val="000000"/>
          <w:sz w:val="26"/>
          <w:szCs w:val="26"/>
          <w:vertAlign w:val="superscript"/>
        </w:rPr>
        <w:t>st</w:t>
      </w:r>
      <w:r w:rsidRPr="00A80F72">
        <w:rPr>
          <w:color w:val="000000"/>
          <w:sz w:val="26"/>
          <w:szCs w:val="26"/>
        </w:rPr>
        <w:t xml:space="preserve"> place: </w:t>
      </w:r>
      <w:r w:rsidRPr="00A80F72">
        <w:rPr>
          <w:color w:val="000000"/>
          <w:sz w:val="26"/>
          <w:szCs w:val="26"/>
        </w:rPr>
        <w:tab/>
        <w:t>Isaiah Winkler - $1,</w:t>
      </w:r>
      <w:r w:rsidR="00DB6020" w:rsidRPr="00A80F72">
        <w:rPr>
          <w:color w:val="000000"/>
          <w:sz w:val="26"/>
          <w:szCs w:val="26"/>
        </w:rPr>
        <w:t>535</w:t>
      </w:r>
      <w:r w:rsidRPr="00A80F72">
        <w:rPr>
          <w:color w:val="000000"/>
          <w:sz w:val="26"/>
          <w:szCs w:val="26"/>
        </w:rPr>
        <w:t xml:space="preserve"> from </w:t>
      </w:r>
      <w:r w:rsidR="00DB6020" w:rsidRPr="00A80F72">
        <w:rPr>
          <w:color w:val="000000"/>
          <w:sz w:val="26"/>
          <w:szCs w:val="26"/>
        </w:rPr>
        <w:t>Mrs. Hathorn’s</w:t>
      </w:r>
      <w:r w:rsidRPr="00A80F72">
        <w:rPr>
          <w:color w:val="000000"/>
          <w:sz w:val="26"/>
          <w:szCs w:val="26"/>
        </w:rPr>
        <w:t xml:space="preserve"> class</w:t>
      </w:r>
    </w:p>
    <w:p w14:paraId="00000041" w14:textId="44BBDADA" w:rsidR="00462271" w:rsidRPr="00A80F72" w:rsidRDefault="0075600F" w:rsidP="00A80F72">
      <w:pPr>
        <w:spacing w:after="0" w:line="240" w:lineRule="auto"/>
        <w:ind w:left="1440"/>
        <w:rPr>
          <w:color w:val="000000"/>
          <w:sz w:val="26"/>
          <w:szCs w:val="26"/>
        </w:rPr>
      </w:pPr>
      <w:r w:rsidRPr="00A80F72">
        <w:rPr>
          <w:color w:val="000000"/>
          <w:sz w:val="26"/>
          <w:szCs w:val="26"/>
        </w:rPr>
        <w:t>2</w:t>
      </w:r>
      <w:r w:rsidRPr="00A80F72">
        <w:rPr>
          <w:color w:val="000000"/>
          <w:sz w:val="26"/>
          <w:szCs w:val="26"/>
          <w:vertAlign w:val="superscript"/>
        </w:rPr>
        <w:t>nd</w:t>
      </w:r>
      <w:r w:rsidRPr="00A80F72">
        <w:rPr>
          <w:color w:val="000000"/>
          <w:sz w:val="26"/>
          <w:szCs w:val="26"/>
        </w:rPr>
        <w:t xml:space="preserve"> place: </w:t>
      </w:r>
      <w:r w:rsidRPr="00A80F72">
        <w:rPr>
          <w:color w:val="000000"/>
          <w:sz w:val="26"/>
          <w:szCs w:val="26"/>
        </w:rPr>
        <w:tab/>
      </w:r>
      <w:r w:rsidR="00DB6020" w:rsidRPr="00A80F72">
        <w:rPr>
          <w:color w:val="000000"/>
          <w:sz w:val="26"/>
          <w:szCs w:val="26"/>
        </w:rPr>
        <w:t>Maximillion Coats</w:t>
      </w:r>
      <w:r w:rsidRPr="00A80F72">
        <w:rPr>
          <w:color w:val="000000"/>
          <w:sz w:val="26"/>
          <w:szCs w:val="26"/>
        </w:rPr>
        <w:t xml:space="preserve"> - $</w:t>
      </w:r>
      <w:r w:rsidR="00DB6020" w:rsidRPr="00A80F72">
        <w:rPr>
          <w:color w:val="000000"/>
          <w:sz w:val="26"/>
          <w:szCs w:val="26"/>
        </w:rPr>
        <w:t>88</w:t>
      </w:r>
      <w:r w:rsidRPr="00A80F72">
        <w:rPr>
          <w:color w:val="000000"/>
          <w:sz w:val="26"/>
          <w:szCs w:val="26"/>
        </w:rPr>
        <w:t xml:space="preserve">0 from Mrs. </w:t>
      </w:r>
      <w:r w:rsidR="00DB6020" w:rsidRPr="00A80F72">
        <w:rPr>
          <w:color w:val="000000"/>
          <w:sz w:val="26"/>
          <w:szCs w:val="26"/>
        </w:rPr>
        <w:t>Wimbles’ class</w:t>
      </w:r>
    </w:p>
    <w:p w14:paraId="00000042" w14:textId="3CB9C109" w:rsidR="00462271" w:rsidRPr="00A80F72" w:rsidRDefault="0075600F" w:rsidP="00A80F72">
      <w:pPr>
        <w:spacing w:after="0" w:line="240" w:lineRule="auto"/>
        <w:ind w:left="1440"/>
        <w:rPr>
          <w:color w:val="000000"/>
          <w:sz w:val="26"/>
          <w:szCs w:val="26"/>
        </w:rPr>
      </w:pPr>
      <w:r w:rsidRPr="00A80F72">
        <w:rPr>
          <w:color w:val="000000"/>
          <w:sz w:val="26"/>
          <w:szCs w:val="26"/>
        </w:rPr>
        <w:t>3</w:t>
      </w:r>
      <w:r w:rsidRPr="00A80F72">
        <w:rPr>
          <w:color w:val="000000"/>
          <w:sz w:val="26"/>
          <w:szCs w:val="26"/>
          <w:vertAlign w:val="superscript"/>
        </w:rPr>
        <w:t>rd</w:t>
      </w:r>
      <w:r w:rsidRPr="00A80F72">
        <w:rPr>
          <w:color w:val="000000"/>
          <w:sz w:val="26"/>
          <w:szCs w:val="26"/>
        </w:rPr>
        <w:t xml:space="preserve"> place:</w:t>
      </w:r>
      <w:r w:rsidRPr="00A80F72">
        <w:rPr>
          <w:color w:val="000000"/>
          <w:sz w:val="26"/>
          <w:szCs w:val="26"/>
        </w:rPr>
        <w:tab/>
      </w:r>
      <w:r w:rsidR="00DB6020" w:rsidRPr="00A80F72">
        <w:rPr>
          <w:color w:val="000000"/>
          <w:sz w:val="26"/>
          <w:szCs w:val="26"/>
        </w:rPr>
        <w:t>Addie Scheuffele</w:t>
      </w:r>
      <w:r w:rsidRPr="00A80F72">
        <w:rPr>
          <w:color w:val="000000"/>
          <w:sz w:val="26"/>
          <w:szCs w:val="26"/>
        </w:rPr>
        <w:t xml:space="preserve"> - $8</w:t>
      </w:r>
      <w:r w:rsidR="00DB6020" w:rsidRPr="00A80F72">
        <w:rPr>
          <w:color w:val="000000"/>
          <w:sz w:val="26"/>
          <w:szCs w:val="26"/>
        </w:rPr>
        <w:t>65</w:t>
      </w:r>
      <w:r w:rsidRPr="00A80F72">
        <w:rPr>
          <w:color w:val="000000"/>
          <w:sz w:val="26"/>
          <w:szCs w:val="26"/>
        </w:rPr>
        <w:t xml:space="preserve"> from </w:t>
      </w:r>
      <w:r w:rsidR="00DB6020" w:rsidRPr="00A80F72">
        <w:rPr>
          <w:color w:val="000000"/>
          <w:sz w:val="26"/>
          <w:szCs w:val="26"/>
        </w:rPr>
        <w:t>Mrs. Jackson’s class</w:t>
      </w:r>
    </w:p>
    <w:p w14:paraId="00000043" w14:textId="737277CB" w:rsidR="00462271" w:rsidRPr="00A80F72" w:rsidRDefault="0075600F" w:rsidP="00A80F72">
      <w:pPr>
        <w:spacing w:after="0" w:line="240" w:lineRule="auto"/>
        <w:ind w:left="1440"/>
        <w:rPr>
          <w:color w:val="000000"/>
          <w:sz w:val="26"/>
          <w:szCs w:val="26"/>
        </w:rPr>
      </w:pPr>
      <w:r w:rsidRPr="00A80F72">
        <w:rPr>
          <w:color w:val="000000"/>
          <w:sz w:val="26"/>
          <w:szCs w:val="26"/>
        </w:rPr>
        <w:t>4</w:t>
      </w:r>
      <w:r w:rsidRPr="00A80F72">
        <w:rPr>
          <w:color w:val="000000"/>
          <w:sz w:val="26"/>
          <w:szCs w:val="26"/>
          <w:vertAlign w:val="superscript"/>
        </w:rPr>
        <w:t>th</w:t>
      </w:r>
      <w:r w:rsidRPr="00A80F72">
        <w:rPr>
          <w:color w:val="000000"/>
          <w:sz w:val="26"/>
          <w:szCs w:val="26"/>
        </w:rPr>
        <w:t xml:space="preserve"> place:</w:t>
      </w:r>
      <w:r w:rsidRPr="00A80F72">
        <w:rPr>
          <w:color w:val="000000"/>
          <w:sz w:val="26"/>
          <w:szCs w:val="26"/>
        </w:rPr>
        <w:tab/>
      </w:r>
      <w:r w:rsidR="00DB6020" w:rsidRPr="00A80F72">
        <w:rPr>
          <w:color w:val="000000"/>
          <w:sz w:val="26"/>
          <w:szCs w:val="26"/>
        </w:rPr>
        <w:t>Corey Banks</w:t>
      </w:r>
      <w:r w:rsidRPr="00A80F72">
        <w:rPr>
          <w:color w:val="000000"/>
          <w:sz w:val="26"/>
          <w:szCs w:val="26"/>
        </w:rPr>
        <w:t xml:space="preserve"> - $</w:t>
      </w:r>
      <w:r w:rsidR="00DB6020" w:rsidRPr="00A80F72">
        <w:rPr>
          <w:color w:val="000000"/>
          <w:sz w:val="26"/>
          <w:szCs w:val="26"/>
        </w:rPr>
        <w:t>840</w:t>
      </w:r>
      <w:r w:rsidRPr="00A80F72">
        <w:rPr>
          <w:color w:val="000000"/>
          <w:sz w:val="26"/>
          <w:szCs w:val="26"/>
        </w:rPr>
        <w:t xml:space="preserve"> from Mrs. </w:t>
      </w:r>
      <w:r w:rsidR="00DB6020" w:rsidRPr="00A80F72">
        <w:rPr>
          <w:color w:val="000000"/>
          <w:sz w:val="26"/>
          <w:szCs w:val="26"/>
        </w:rPr>
        <w:t>Flygare’s class</w:t>
      </w:r>
    </w:p>
    <w:p w14:paraId="00000044" w14:textId="51FBA669" w:rsidR="00462271" w:rsidRPr="00A80F72" w:rsidRDefault="0075600F" w:rsidP="00A80F72">
      <w:pPr>
        <w:spacing w:after="0" w:line="240" w:lineRule="auto"/>
        <w:ind w:left="1440"/>
        <w:rPr>
          <w:color w:val="000000"/>
          <w:sz w:val="26"/>
          <w:szCs w:val="26"/>
        </w:rPr>
      </w:pPr>
      <w:r w:rsidRPr="00A80F72">
        <w:rPr>
          <w:color w:val="000000"/>
          <w:sz w:val="26"/>
          <w:szCs w:val="26"/>
        </w:rPr>
        <w:t>5</w:t>
      </w:r>
      <w:r w:rsidRPr="00A80F72">
        <w:rPr>
          <w:color w:val="000000"/>
          <w:sz w:val="26"/>
          <w:szCs w:val="26"/>
          <w:vertAlign w:val="superscript"/>
        </w:rPr>
        <w:t>th</w:t>
      </w:r>
      <w:r w:rsidRPr="00A80F72">
        <w:rPr>
          <w:color w:val="000000"/>
          <w:sz w:val="26"/>
          <w:szCs w:val="26"/>
        </w:rPr>
        <w:t xml:space="preserve"> place:</w:t>
      </w:r>
      <w:r w:rsidRPr="00A80F72">
        <w:rPr>
          <w:color w:val="000000"/>
          <w:sz w:val="26"/>
          <w:szCs w:val="26"/>
        </w:rPr>
        <w:tab/>
      </w:r>
      <w:r w:rsidR="00DB6020" w:rsidRPr="00A80F72">
        <w:rPr>
          <w:color w:val="000000"/>
          <w:sz w:val="26"/>
          <w:szCs w:val="26"/>
        </w:rPr>
        <w:t>Jake Shook</w:t>
      </w:r>
      <w:r w:rsidRPr="00A80F72">
        <w:rPr>
          <w:color w:val="000000"/>
          <w:sz w:val="26"/>
          <w:szCs w:val="26"/>
        </w:rPr>
        <w:t xml:space="preserve"> - $730 from Ms. Morris’ class</w:t>
      </w:r>
    </w:p>
    <w:p w14:paraId="00000045" w14:textId="448FAC01" w:rsidR="00462271" w:rsidRPr="00A80F72" w:rsidRDefault="0075600F" w:rsidP="00A80F72">
      <w:pPr>
        <w:spacing w:after="0" w:line="240" w:lineRule="auto"/>
        <w:ind w:left="1440"/>
        <w:rPr>
          <w:color w:val="000000"/>
          <w:sz w:val="26"/>
          <w:szCs w:val="26"/>
        </w:rPr>
      </w:pPr>
      <w:r w:rsidRPr="00A80F72">
        <w:rPr>
          <w:color w:val="000000"/>
          <w:sz w:val="26"/>
          <w:szCs w:val="26"/>
        </w:rPr>
        <w:t>6</w:t>
      </w:r>
      <w:r w:rsidRPr="00A80F72">
        <w:rPr>
          <w:color w:val="000000"/>
          <w:sz w:val="26"/>
          <w:szCs w:val="26"/>
          <w:vertAlign w:val="superscript"/>
        </w:rPr>
        <w:t>th</w:t>
      </w:r>
      <w:r w:rsidRPr="00A80F72">
        <w:rPr>
          <w:color w:val="000000"/>
          <w:sz w:val="26"/>
          <w:szCs w:val="26"/>
        </w:rPr>
        <w:t xml:space="preserve"> place:</w:t>
      </w:r>
      <w:r w:rsidRPr="00A80F72">
        <w:rPr>
          <w:color w:val="000000"/>
          <w:sz w:val="26"/>
          <w:szCs w:val="26"/>
        </w:rPr>
        <w:tab/>
      </w:r>
      <w:r w:rsidR="00DB6020" w:rsidRPr="00A80F72">
        <w:rPr>
          <w:color w:val="000000"/>
          <w:sz w:val="26"/>
          <w:szCs w:val="26"/>
        </w:rPr>
        <w:t>Gavin Henry</w:t>
      </w:r>
      <w:r w:rsidRPr="00A80F72">
        <w:rPr>
          <w:color w:val="000000"/>
          <w:sz w:val="26"/>
          <w:szCs w:val="26"/>
        </w:rPr>
        <w:t xml:space="preserve"> - $</w:t>
      </w:r>
      <w:r w:rsidR="00DB6020" w:rsidRPr="00A80F72">
        <w:rPr>
          <w:color w:val="000000"/>
          <w:sz w:val="26"/>
          <w:szCs w:val="26"/>
        </w:rPr>
        <w:t>70</w:t>
      </w:r>
      <w:r w:rsidRPr="00A80F72">
        <w:rPr>
          <w:color w:val="000000"/>
          <w:sz w:val="26"/>
          <w:szCs w:val="26"/>
        </w:rPr>
        <w:t xml:space="preserve">0 from </w:t>
      </w:r>
      <w:r w:rsidR="00DB6020" w:rsidRPr="00A80F72">
        <w:rPr>
          <w:color w:val="000000"/>
          <w:sz w:val="26"/>
          <w:szCs w:val="26"/>
        </w:rPr>
        <w:t>Mrs. Larson’s class</w:t>
      </w:r>
    </w:p>
    <w:p w14:paraId="56C67229" w14:textId="77777777" w:rsidR="00A80F72" w:rsidRDefault="00A80F72">
      <w:pPr>
        <w:spacing w:after="0" w:line="240" w:lineRule="auto"/>
        <w:ind w:left="2250"/>
        <w:rPr>
          <w:color w:val="000000"/>
        </w:rPr>
      </w:pPr>
    </w:p>
    <w:p w14:paraId="05C3B865" w14:textId="77777777" w:rsidR="00A80F72" w:rsidRDefault="00A80F72">
      <w:pPr>
        <w:spacing w:after="0" w:line="240" w:lineRule="auto"/>
        <w:rPr>
          <w:i/>
          <w:sz w:val="28"/>
          <w:szCs w:val="28"/>
          <w:u w:val="single"/>
        </w:rPr>
      </w:pPr>
    </w:p>
    <w:p w14:paraId="6163B137" w14:textId="77777777" w:rsidR="00A80F72" w:rsidRDefault="00A80F72">
      <w:pPr>
        <w:spacing w:after="0" w:line="240" w:lineRule="auto"/>
        <w:rPr>
          <w:i/>
          <w:sz w:val="28"/>
          <w:szCs w:val="28"/>
          <w:u w:val="single"/>
        </w:rPr>
      </w:pPr>
    </w:p>
    <w:p w14:paraId="382644EE" w14:textId="77777777" w:rsidR="00A80F72" w:rsidRDefault="00A80F72">
      <w:pPr>
        <w:spacing w:after="0" w:line="240" w:lineRule="auto"/>
        <w:rPr>
          <w:i/>
          <w:sz w:val="28"/>
          <w:szCs w:val="28"/>
          <w:u w:val="single"/>
        </w:rPr>
      </w:pPr>
    </w:p>
    <w:p w14:paraId="3F596D1F" w14:textId="77777777" w:rsidR="00A80F72" w:rsidRDefault="00A80F72">
      <w:pPr>
        <w:spacing w:after="0" w:line="240" w:lineRule="auto"/>
        <w:rPr>
          <w:i/>
          <w:sz w:val="28"/>
          <w:szCs w:val="28"/>
          <w:u w:val="single"/>
        </w:rPr>
      </w:pPr>
    </w:p>
    <w:p w14:paraId="1FD2C529" w14:textId="77777777" w:rsidR="00A80F72" w:rsidRDefault="00A80F72">
      <w:pPr>
        <w:spacing w:after="0" w:line="240" w:lineRule="auto"/>
        <w:rPr>
          <w:i/>
          <w:sz w:val="28"/>
          <w:szCs w:val="28"/>
          <w:u w:val="single"/>
        </w:rPr>
      </w:pPr>
    </w:p>
    <w:p w14:paraId="00000047" w14:textId="73E284DE" w:rsidR="00462271" w:rsidRDefault="0075600F">
      <w:pPr>
        <w:spacing w:after="0" w:line="240" w:lineRule="auto"/>
        <w:rPr>
          <w:i/>
          <w:sz w:val="28"/>
          <w:szCs w:val="28"/>
          <w:u w:val="single"/>
        </w:rPr>
      </w:pPr>
      <w:bookmarkStart w:id="1" w:name="_GoBack"/>
      <w:bookmarkEnd w:id="1"/>
      <w:r>
        <w:rPr>
          <w:i/>
          <w:sz w:val="28"/>
          <w:szCs w:val="28"/>
          <w:u w:val="single"/>
        </w:rPr>
        <w:lastRenderedPageBreak/>
        <w:t>Other High Collectors</w:t>
      </w:r>
    </w:p>
    <w:p w14:paraId="00000048" w14:textId="77777777" w:rsidR="00462271" w:rsidRDefault="00462271">
      <w:pPr>
        <w:spacing w:after="0" w:line="240" w:lineRule="auto"/>
      </w:pPr>
    </w:p>
    <w:p w14:paraId="00000049" w14:textId="52E8435D" w:rsidR="00462271" w:rsidRDefault="0075600F">
      <w:pPr>
        <w:spacing w:after="0" w:line="240" w:lineRule="auto"/>
      </w:pPr>
      <w:r>
        <w:t xml:space="preserve">Wait, we have more students to recognize!  In addition to the top 6 schoolwide, we are celebrating the top two fundraisers in each grade level </w:t>
      </w:r>
      <w:r w:rsidR="00DB6020">
        <w:t>who each received a fun prize bag to take home!</w:t>
      </w:r>
    </w:p>
    <w:p w14:paraId="0000004A" w14:textId="77777777" w:rsidR="00462271" w:rsidRDefault="00462271">
      <w:pPr>
        <w:spacing w:after="0" w:line="240" w:lineRule="auto"/>
      </w:pPr>
    </w:p>
    <w:p w14:paraId="0000004B" w14:textId="77777777" w:rsidR="00462271" w:rsidRDefault="00462271">
      <w:pPr>
        <w:pBdr>
          <w:top w:val="nil"/>
          <w:left w:val="nil"/>
          <w:bottom w:val="nil"/>
          <w:right w:val="nil"/>
          <w:between w:val="nil"/>
        </w:pBdr>
        <w:spacing w:after="0" w:line="240" w:lineRule="auto"/>
        <w:ind w:left="720" w:hanging="360"/>
        <w:rPr>
          <w:color w:val="000000"/>
        </w:rPr>
        <w:sectPr w:rsidR="00462271" w:rsidSect="00A80F72">
          <w:type w:val="continuous"/>
          <w:pgSz w:w="12240" w:h="15840"/>
          <w:pgMar w:top="720" w:right="720" w:bottom="720" w:left="720" w:header="720" w:footer="720" w:gutter="0"/>
          <w:pgNumType w:start="1"/>
          <w:cols w:space="720" w:equalWidth="0">
            <w:col w:w="9360"/>
          </w:cols>
        </w:sectPr>
      </w:pPr>
    </w:p>
    <w:p w14:paraId="0000004C" w14:textId="77777777" w:rsidR="00462271" w:rsidRPr="00F535F7" w:rsidRDefault="0075600F">
      <w:pPr>
        <w:spacing w:after="0" w:line="240" w:lineRule="auto"/>
        <w:ind w:left="360"/>
        <w:rPr>
          <w:color w:val="000000"/>
        </w:rPr>
      </w:pPr>
      <w:r w:rsidRPr="00F535F7">
        <w:rPr>
          <w:color w:val="000000"/>
        </w:rPr>
        <w:t>Kindergarten:</w:t>
      </w:r>
    </w:p>
    <w:p w14:paraId="0000004D" w14:textId="47BD7501" w:rsidR="00462271" w:rsidRDefault="00DB6020">
      <w:pPr>
        <w:spacing w:after="0" w:line="240" w:lineRule="auto"/>
        <w:ind w:left="360"/>
        <w:rPr>
          <w:color w:val="000000"/>
        </w:rPr>
      </w:pPr>
      <w:r>
        <w:rPr>
          <w:color w:val="000000"/>
        </w:rPr>
        <w:t>Cannon Liddell</w:t>
      </w:r>
      <w:r w:rsidR="0075600F">
        <w:rPr>
          <w:color w:val="000000"/>
        </w:rPr>
        <w:t xml:space="preserve"> – Mrs. </w:t>
      </w:r>
      <w:r>
        <w:rPr>
          <w:color w:val="000000"/>
        </w:rPr>
        <w:t>Greer</w:t>
      </w:r>
      <w:r w:rsidR="0075600F">
        <w:rPr>
          <w:color w:val="000000"/>
        </w:rPr>
        <w:t>’s class</w:t>
      </w:r>
    </w:p>
    <w:p w14:paraId="0000004E" w14:textId="66F69888" w:rsidR="00462271" w:rsidRDefault="00DB6020">
      <w:pPr>
        <w:spacing w:after="0" w:line="240" w:lineRule="auto"/>
        <w:ind w:left="360"/>
        <w:rPr>
          <w:color w:val="000000"/>
        </w:rPr>
      </w:pPr>
      <w:r>
        <w:rPr>
          <w:color w:val="000000"/>
        </w:rPr>
        <w:t>Evan Galvin</w:t>
      </w:r>
      <w:r w:rsidR="0075600F">
        <w:rPr>
          <w:color w:val="000000"/>
        </w:rPr>
        <w:t xml:space="preserve"> – Mrs. </w:t>
      </w:r>
      <w:r>
        <w:rPr>
          <w:color w:val="000000"/>
        </w:rPr>
        <w:t>Bott</w:t>
      </w:r>
      <w:r w:rsidR="0075600F">
        <w:rPr>
          <w:color w:val="000000"/>
        </w:rPr>
        <w:t>’s class</w:t>
      </w:r>
    </w:p>
    <w:p w14:paraId="0000004F" w14:textId="77777777" w:rsidR="00462271" w:rsidRDefault="00462271">
      <w:pPr>
        <w:spacing w:after="0" w:line="240" w:lineRule="auto"/>
        <w:ind w:left="360"/>
        <w:rPr>
          <w:color w:val="000000"/>
        </w:rPr>
      </w:pPr>
    </w:p>
    <w:p w14:paraId="00000050" w14:textId="77777777" w:rsidR="00462271" w:rsidRPr="00F535F7" w:rsidRDefault="0075600F">
      <w:pPr>
        <w:spacing w:after="0" w:line="240" w:lineRule="auto"/>
        <w:ind w:left="360"/>
        <w:rPr>
          <w:color w:val="000000"/>
        </w:rPr>
      </w:pPr>
      <w:r w:rsidRPr="00F535F7">
        <w:rPr>
          <w:color w:val="000000"/>
        </w:rPr>
        <w:t>1st:</w:t>
      </w:r>
    </w:p>
    <w:p w14:paraId="00000051" w14:textId="13332D6B" w:rsidR="00462271" w:rsidRDefault="00DB6020">
      <w:pPr>
        <w:spacing w:after="0" w:line="240" w:lineRule="auto"/>
        <w:ind w:left="360"/>
        <w:rPr>
          <w:color w:val="000000"/>
        </w:rPr>
      </w:pPr>
      <w:r>
        <w:rPr>
          <w:color w:val="000000"/>
        </w:rPr>
        <w:t>Cheyenne Bartlett</w:t>
      </w:r>
      <w:r w:rsidR="0075600F">
        <w:rPr>
          <w:color w:val="000000"/>
        </w:rPr>
        <w:t xml:space="preserve"> – Mrs. Jensen’s class</w:t>
      </w:r>
    </w:p>
    <w:p w14:paraId="00000052" w14:textId="1D363E37" w:rsidR="00462271" w:rsidRDefault="00DB6020">
      <w:pPr>
        <w:spacing w:after="0" w:line="240" w:lineRule="auto"/>
        <w:ind w:left="360"/>
        <w:rPr>
          <w:color w:val="000000"/>
        </w:rPr>
      </w:pPr>
      <w:r>
        <w:rPr>
          <w:color w:val="000000"/>
        </w:rPr>
        <w:t>Finley Wick</w:t>
      </w:r>
      <w:r w:rsidR="0075600F">
        <w:rPr>
          <w:color w:val="000000"/>
        </w:rPr>
        <w:t xml:space="preserve"> – Ms. Gallagher’s class</w:t>
      </w:r>
    </w:p>
    <w:p w14:paraId="00000053" w14:textId="77777777" w:rsidR="00462271" w:rsidRDefault="00462271">
      <w:pPr>
        <w:spacing w:after="0" w:line="240" w:lineRule="auto"/>
        <w:ind w:left="360"/>
        <w:rPr>
          <w:color w:val="000000"/>
        </w:rPr>
      </w:pPr>
    </w:p>
    <w:p w14:paraId="00000054" w14:textId="77777777" w:rsidR="00462271" w:rsidRPr="00F535F7" w:rsidRDefault="0075600F">
      <w:pPr>
        <w:spacing w:after="0" w:line="240" w:lineRule="auto"/>
        <w:ind w:left="360"/>
        <w:rPr>
          <w:color w:val="000000"/>
        </w:rPr>
      </w:pPr>
      <w:r w:rsidRPr="00F535F7">
        <w:rPr>
          <w:color w:val="000000"/>
        </w:rPr>
        <w:t>2nd:</w:t>
      </w:r>
    </w:p>
    <w:p w14:paraId="00000055" w14:textId="54DE2E2A" w:rsidR="00462271" w:rsidRDefault="00DB6020">
      <w:pPr>
        <w:spacing w:after="0" w:line="240" w:lineRule="auto"/>
        <w:ind w:left="360"/>
        <w:rPr>
          <w:color w:val="000000"/>
        </w:rPr>
      </w:pPr>
      <w:r>
        <w:rPr>
          <w:color w:val="000000"/>
        </w:rPr>
        <w:t>Parker Bott</w:t>
      </w:r>
      <w:r w:rsidR="0075600F">
        <w:rPr>
          <w:color w:val="000000"/>
        </w:rPr>
        <w:t xml:space="preserve"> – Mrs. Rossetto’s class</w:t>
      </w:r>
    </w:p>
    <w:p w14:paraId="00000056" w14:textId="377AADD9" w:rsidR="00462271" w:rsidRDefault="00DB6020">
      <w:pPr>
        <w:spacing w:after="0" w:line="240" w:lineRule="auto"/>
        <w:ind w:left="360"/>
        <w:rPr>
          <w:color w:val="000000"/>
        </w:rPr>
      </w:pPr>
      <w:r>
        <w:rPr>
          <w:color w:val="000000"/>
        </w:rPr>
        <w:t>Erin Kim</w:t>
      </w:r>
      <w:r w:rsidR="0075600F">
        <w:rPr>
          <w:color w:val="000000"/>
        </w:rPr>
        <w:t xml:space="preserve"> – </w:t>
      </w:r>
      <w:r>
        <w:rPr>
          <w:color w:val="000000"/>
        </w:rPr>
        <w:t>Mrs. Rossetto’s class</w:t>
      </w:r>
    </w:p>
    <w:p w14:paraId="00000057" w14:textId="77777777" w:rsidR="00462271" w:rsidRDefault="00462271">
      <w:pPr>
        <w:spacing w:after="0" w:line="240" w:lineRule="auto"/>
        <w:ind w:left="360"/>
        <w:rPr>
          <w:color w:val="000000"/>
        </w:rPr>
      </w:pPr>
    </w:p>
    <w:p w14:paraId="00000058" w14:textId="77777777" w:rsidR="00462271" w:rsidRPr="00F535F7" w:rsidRDefault="0075600F">
      <w:pPr>
        <w:spacing w:after="0" w:line="240" w:lineRule="auto"/>
        <w:ind w:left="360"/>
        <w:rPr>
          <w:color w:val="000000"/>
        </w:rPr>
      </w:pPr>
      <w:r w:rsidRPr="00F535F7">
        <w:rPr>
          <w:color w:val="000000"/>
        </w:rPr>
        <w:t>3rd:</w:t>
      </w:r>
    </w:p>
    <w:p w14:paraId="00000059" w14:textId="46EC985E" w:rsidR="00462271" w:rsidRDefault="00DB6020">
      <w:pPr>
        <w:spacing w:after="0" w:line="240" w:lineRule="auto"/>
        <w:ind w:left="360"/>
        <w:rPr>
          <w:color w:val="000000"/>
        </w:rPr>
      </w:pPr>
      <w:r>
        <w:rPr>
          <w:color w:val="000000"/>
        </w:rPr>
        <w:t xml:space="preserve">Emily Nist </w:t>
      </w:r>
      <w:r w:rsidR="0075600F">
        <w:rPr>
          <w:color w:val="000000"/>
        </w:rPr>
        <w:t xml:space="preserve">– Mrs. </w:t>
      </w:r>
      <w:r>
        <w:rPr>
          <w:color w:val="000000"/>
        </w:rPr>
        <w:t>Scott</w:t>
      </w:r>
      <w:r w:rsidR="0075600F">
        <w:rPr>
          <w:color w:val="000000"/>
        </w:rPr>
        <w:t>’s class</w:t>
      </w:r>
    </w:p>
    <w:p w14:paraId="0000005A" w14:textId="6B229A8E" w:rsidR="00462271" w:rsidRDefault="00DB6020">
      <w:pPr>
        <w:spacing w:after="0" w:line="240" w:lineRule="auto"/>
        <w:ind w:left="360"/>
        <w:rPr>
          <w:color w:val="000000"/>
        </w:rPr>
      </w:pPr>
      <w:r>
        <w:rPr>
          <w:color w:val="000000"/>
        </w:rPr>
        <w:t>Adam Santoki</w:t>
      </w:r>
      <w:r w:rsidR="0075600F">
        <w:rPr>
          <w:color w:val="000000"/>
        </w:rPr>
        <w:t xml:space="preserve"> – Mrs. </w:t>
      </w:r>
      <w:r>
        <w:rPr>
          <w:color w:val="000000"/>
        </w:rPr>
        <w:t>Hathorn</w:t>
      </w:r>
      <w:r w:rsidR="0075600F">
        <w:rPr>
          <w:color w:val="000000"/>
        </w:rPr>
        <w:t>’s class</w:t>
      </w:r>
    </w:p>
    <w:p w14:paraId="0000005B" w14:textId="77777777" w:rsidR="00462271" w:rsidRDefault="00462271">
      <w:pPr>
        <w:spacing w:after="0" w:line="240" w:lineRule="auto"/>
        <w:ind w:left="360"/>
        <w:rPr>
          <w:color w:val="000000"/>
        </w:rPr>
      </w:pPr>
    </w:p>
    <w:p w14:paraId="0000005C" w14:textId="77777777" w:rsidR="00462271" w:rsidRPr="00F535F7" w:rsidRDefault="0075600F">
      <w:pPr>
        <w:spacing w:after="0" w:line="240" w:lineRule="auto"/>
        <w:ind w:left="360"/>
        <w:rPr>
          <w:color w:val="000000"/>
        </w:rPr>
      </w:pPr>
      <w:r w:rsidRPr="00F535F7">
        <w:rPr>
          <w:color w:val="000000"/>
        </w:rPr>
        <w:t>4th:</w:t>
      </w:r>
    </w:p>
    <w:p w14:paraId="0000005D" w14:textId="0190496F" w:rsidR="00462271" w:rsidRDefault="00DB6020">
      <w:pPr>
        <w:spacing w:after="0" w:line="240" w:lineRule="auto"/>
        <w:ind w:left="360"/>
        <w:rPr>
          <w:color w:val="000000"/>
        </w:rPr>
      </w:pPr>
      <w:r>
        <w:rPr>
          <w:color w:val="000000"/>
        </w:rPr>
        <w:t>Mia Failano</w:t>
      </w:r>
      <w:r w:rsidR="0075600F">
        <w:rPr>
          <w:color w:val="000000"/>
        </w:rPr>
        <w:t xml:space="preserve"> – Mrs. Heckman’s class</w:t>
      </w:r>
    </w:p>
    <w:p w14:paraId="0000005E" w14:textId="2E06D3FC" w:rsidR="00462271" w:rsidRDefault="00DB6020">
      <w:pPr>
        <w:spacing w:after="0" w:line="240" w:lineRule="auto"/>
        <w:ind w:left="360"/>
        <w:rPr>
          <w:color w:val="000000"/>
        </w:rPr>
      </w:pPr>
      <w:r>
        <w:rPr>
          <w:color w:val="000000"/>
        </w:rPr>
        <w:t>Roman Inaba</w:t>
      </w:r>
      <w:r w:rsidR="0075600F">
        <w:rPr>
          <w:color w:val="000000"/>
        </w:rPr>
        <w:t xml:space="preserve"> – </w:t>
      </w:r>
      <w:r>
        <w:rPr>
          <w:color w:val="000000"/>
        </w:rPr>
        <w:t>Ms. Morris’</w:t>
      </w:r>
      <w:r w:rsidR="0075600F">
        <w:rPr>
          <w:color w:val="000000"/>
        </w:rPr>
        <w:t xml:space="preserve"> class</w:t>
      </w:r>
    </w:p>
    <w:p w14:paraId="0000005F" w14:textId="77777777" w:rsidR="00462271" w:rsidRDefault="00462271">
      <w:pPr>
        <w:spacing w:after="0" w:line="240" w:lineRule="auto"/>
        <w:ind w:left="360"/>
        <w:rPr>
          <w:color w:val="000000"/>
        </w:rPr>
      </w:pPr>
    </w:p>
    <w:p w14:paraId="00000060" w14:textId="77777777" w:rsidR="00462271" w:rsidRPr="00F535F7" w:rsidRDefault="0075600F">
      <w:pPr>
        <w:spacing w:after="0" w:line="240" w:lineRule="auto"/>
        <w:ind w:left="360"/>
        <w:rPr>
          <w:color w:val="000000"/>
        </w:rPr>
      </w:pPr>
      <w:r w:rsidRPr="00F535F7">
        <w:rPr>
          <w:color w:val="000000"/>
        </w:rPr>
        <w:t>5th:</w:t>
      </w:r>
    </w:p>
    <w:p w14:paraId="00000061" w14:textId="4375A770" w:rsidR="00462271" w:rsidRDefault="00DB6020">
      <w:pPr>
        <w:spacing w:after="0" w:line="240" w:lineRule="auto"/>
        <w:ind w:left="360"/>
        <w:rPr>
          <w:color w:val="000000"/>
        </w:rPr>
      </w:pPr>
      <w:r>
        <w:rPr>
          <w:color w:val="000000"/>
        </w:rPr>
        <w:t>Georgia Morrow</w:t>
      </w:r>
      <w:r w:rsidR="0075600F">
        <w:rPr>
          <w:color w:val="000000"/>
        </w:rPr>
        <w:t xml:space="preserve"> – </w:t>
      </w:r>
      <w:r>
        <w:rPr>
          <w:color w:val="000000"/>
        </w:rPr>
        <w:t>Mrs. Jackson’s</w:t>
      </w:r>
      <w:r w:rsidR="0075600F">
        <w:rPr>
          <w:color w:val="000000"/>
        </w:rPr>
        <w:t xml:space="preserve"> class</w:t>
      </w:r>
    </w:p>
    <w:p w14:paraId="00000062" w14:textId="05BD2BA0" w:rsidR="00462271" w:rsidRDefault="00DB6020">
      <w:pPr>
        <w:spacing w:after="0" w:line="240" w:lineRule="auto"/>
        <w:ind w:left="360"/>
        <w:rPr>
          <w:color w:val="000000"/>
        </w:rPr>
        <w:sectPr w:rsidR="00462271">
          <w:type w:val="continuous"/>
          <w:pgSz w:w="12240" w:h="15840"/>
          <w:pgMar w:top="720" w:right="720" w:bottom="720" w:left="720" w:header="720" w:footer="720" w:gutter="0"/>
          <w:cols w:num="2" w:space="720" w:equalWidth="0">
            <w:col w:w="5040" w:space="720"/>
            <w:col w:w="5040" w:space="0"/>
          </w:cols>
        </w:sectPr>
      </w:pPr>
      <w:r>
        <w:rPr>
          <w:color w:val="000000"/>
        </w:rPr>
        <w:t>Theo Croke</w:t>
      </w:r>
      <w:r w:rsidR="0075600F">
        <w:rPr>
          <w:color w:val="000000"/>
        </w:rPr>
        <w:t xml:space="preserve"> – </w:t>
      </w:r>
      <w:r w:rsidR="00F22541">
        <w:rPr>
          <w:color w:val="000000"/>
        </w:rPr>
        <w:t>Mrs. Jackson’s class</w:t>
      </w:r>
    </w:p>
    <w:p w14:paraId="00000064" w14:textId="77777777" w:rsidR="00462271" w:rsidRDefault="0075600F">
      <w:pPr>
        <w:spacing w:after="0" w:line="240" w:lineRule="auto"/>
        <w:rPr>
          <w:i/>
          <w:sz w:val="28"/>
          <w:szCs w:val="28"/>
          <w:u w:val="single"/>
        </w:rPr>
      </w:pPr>
      <w:r>
        <w:rPr>
          <w:i/>
          <w:sz w:val="28"/>
          <w:szCs w:val="28"/>
          <w:u w:val="single"/>
        </w:rPr>
        <w:t>Superstar Fundraiser Celebration</w:t>
      </w:r>
    </w:p>
    <w:p w14:paraId="00000065" w14:textId="77777777" w:rsidR="00462271" w:rsidRDefault="00462271">
      <w:pPr>
        <w:spacing w:after="0" w:line="240" w:lineRule="auto"/>
      </w:pPr>
    </w:p>
    <w:p w14:paraId="00000066" w14:textId="76F32B69" w:rsidR="00462271" w:rsidRDefault="0075600F">
      <w:pPr>
        <w:spacing w:after="0" w:line="240" w:lineRule="auto"/>
      </w:pPr>
      <w:r>
        <w:t>A record 9</w:t>
      </w:r>
      <w:r w:rsidR="00F22541">
        <w:t>9</w:t>
      </w:r>
      <w:r>
        <w:t xml:space="preserve"> students each raised $200 or more each this year!  To recognize this impressive accomplishment, the PTA </w:t>
      </w:r>
      <w:r w:rsidR="00F22541">
        <w:t xml:space="preserve">hosted a </w:t>
      </w:r>
      <w:r w:rsidR="00896302">
        <w:t>Principal’s G</w:t>
      </w:r>
      <w:r w:rsidR="00F22541">
        <w:t xml:space="preserve">low </w:t>
      </w:r>
      <w:r w:rsidR="00896302">
        <w:t>M</w:t>
      </w:r>
      <w:r w:rsidR="00F22541">
        <w:t xml:space="preserve">ovie </w:t>
      </w:r>
      <w:r w:rsidR="00896302">
        <w:t>P</w:t>
      </w:r>
      <w:r w:rsidR="00F22541">
        <w:t>arty</w:t>
      </w:r>
      <w:r>
        <w:t xml:space="preserve">!  </w:t>
      </w:r>
      <w:r w:rsidR="00F22541">
        <w:t>We wore LED blinky sunglasses, glow bracelets, glow necklaces, glow rings and munched on Trolli Candy and popcorn while watching Trolls.  It. Was. A. Blast!</w:t>
      </w:r>
      <w:r>
        <w:t xml:space="preserve"> </w:t>
      </w:r>
    </w:p>
    <w:p w14:paraId="00000067" w14:textId="77777777" w:rsidR="00462271" w:rsidRDefault="00462271">
      <w:pPr>
        <w:spacing w:after="0" w:line="240" w:lineRule="auto"/>
      </w:pPr>
    </w:p>
    <w:p w14:paraId="00000068" w14:textId="77777777" w:rsidR="00462271" w:rsidRDefault="0075600F">
      <w:pPr>
        <w:spacing w:after="0" w:line="240" w:lineRule="auto"/>
        <w:rPr>
          <w:i/>
          <w:sz w:val="28"/>
          <w:szCs w:val="28"/>
          <w:u w:val="single"/>
        </w:rPr>
      </w:pPr>
      <w:r>
        <w:rPr>
          <w:i/>
          <w:sz w:val="28"/>
          <w:szCs w:val="28"/>
          <w:u w:val="single"/>
        </w:rPr>
        <w:t>All School Reward</w:t>
      </w:r>
    </w:p>
    <w:p w14:paraId="00000069" w14:textId="77777777" w:rsidR="00462271" w:rsidRDefault="00462271">
      <w:pPr>
        <w:spacing w:after="0" w:line="240" w:lineRule="auto"/>
        <w:rPr>
          <w:i/>
          <w:sz w:val="28"/>
          <w:szCs w:val="28"/>
          <w:u w:val="single"/>
        </w:rPr>
      </w:pPr>
    </w:p>
    <w:p w14:paraId="0000006A" w14:textId="5E3AF852" w:rsidR="00462271" w:rsidRDefault="0075600F">
      <w:pPr>
        <w:spacing w:after="0" w:line="240" w:lineRule="auto"/>
      </w:pPr>
      <w:r>
        <w:t xml:space="preserve">Congrats Belugas!   Because we exceeded our schoolwide fundraising goal for Dance-a-thon, the entire school enjoyed a free sit lunch day and were able to watch and judge an epic lip sync battle between staff members during </w:t>
      </w:r>
      <w:r w:rsidR="00F22541">
        <w:t>the Student of the Month assembly</w:t>
      </w:r>
      <w:r>
        <w:t xml:space="preserve"> on </w:t>
      </w:r>
      <w:r w:rsidR="00F22541">
        <w:t>Friday</w:t>
      </w:r>
      <w:r>
        <w:t xml:space="preserve">, November </w:t>
      </w:r>
      <w:r w:rsidR="00F22541">
        <w:t>15</w:t>
      </w:r>
      <w:r>
        <w:t>, 201</w:t>
      </w:r>
      <w:r w:rsidR="00F22541">
        <w:t>9</w:t>
      </w:r>
      <w:r>
        <w:t xml:space="preserve">.  Thank you to the Kindergarten Teachers </w:t>
      </w:r>
      <w:r w:rsidR="00F22541">
        <w:t xml:space="preserve">- </w:t>
      </w:r>
      <w:r>
        <w:t xml:space="preserve">Mrs. </w:t>
      </w:r>
      <w:r w:rsidR="00F22541">
        <w:t>Bott</w:t>
      </w:r>
      <w:r>
        <w:t>, Mrs. Greer</w:t>
      </w:r>
      <w:r w:rsidR="00896302">
        <w:t xml:space="preserve">, </w:t>
      </w:r>
      <w:r>
        <w:t xml:space="preserve">Mrs. </w:t>
      </w:r>
      <w:r w:rsidR="00F22541">
        <w:t>Flygare</w:t>
      </w:r>
      <w:r w:rsidR="00896302">
        <w:t xml:space="preserve"> and Mrs. Welton</w:t>
      </w:r>
      <w:r w:rsidR="00F22541">
        <w:t xml:space="preserve"> and Mrs. Heckman </w:t>
      </w:r>
      <w:r>
        <w:t>for putting on an amazing show for the students!</w:t>
      </w:r>
      <w:r w:rsidR="00F22541">
        <w:t xml:space="preserve"> This was the first time we’ve held this event as an all-school show and we loved it!  Also, huge thank you to Principal Horner to took not one, but TWO chocolate pies to the face to celebrate hitting our stretch goal of $30,000! She came away messy but with no concussions or broken noses thanks to expert pie throwing skills by </w:t>
      </w:r>
      <w:r w:rsidR="00896302">
        <w:t xml:space="preserve">our pie drawing winners: </w:t>
      </w:r>
      <w:r w:rsidR="00F22541">
        <w:t>Levi Olsen in Mrs. Bott’s class and Avery Aguilar in Mrs. Gallagher’s class!</w:t>
      </w:r>
    </w:p>
    <w:p w14:paraId="0000006B" w14:textId="77777777" w:rsidR="00462271" w:rsidRDefault="00462271">
      <w:pPr>
        <w:spacing w:after="0" w:line="240" w:lineRule="auto"/>
      </w:pPr>
    </w:p>
    <w:p w14:paraId="0000006C" w14:textId="77777777" w:rsidR="00462271" w:rsidRDefault="0075600F">
      <w:pPr>
        <w:spacing w:after="0" w:line="240" w:lineRule="auto"/>
        <w:rPr>
          <w:i/>
          <w:sz w:val="28"/>
          <w:szCs w:val="28"/>
          <w:u w:val="single"/>
        </w:rPr>
      </w:pPr>
      <w:r>
        <w:rPr>
          <w:i/>
          <w:sz w:val="28"/>
          <w:szCs w:val="28"/>
          <w:u w:val="single"/>
        </w:rPr>
        <w:t>Cupcakes For Everyone!</w:t>
      </w:r>
    </w:p>
    <w:p w14:paraId="0000006D" w14:textId="77777777" w:rsidR="00462271" w:rsidRDefault="00462271">
      <w:pPr>
        <w:spacing w:after="0" w:line="240" w:lineRule="auto"/>
      </w:pPr>
    </w:p>
    <w:p w14:paraId="0000006E" w14:textId="202F0639" w:rsidR="00462271" w:rsidRDefault="0075600F">
      <w:pPr>
        <w:spacing w:after="0" w:line="240" w:lineRule="auto"/>
      </w:pPr>
      <w:r>
        <w:t xml:space="preserve">Another fun incentive challenged each classroom to raise </w:t>
      </w:r>
      <w:r w:rsidR="00896302">
        <w:t>a goal specific to them</w:t>
      </w:r>
      <w:r>
        <w:t xml:space="preserve"> and promised them a cupcake party if they reached their goal.  The students did so well that every classroom received cupcakes</w:t>
      </w:r>
      <w:r w:rsidR="00896302">
        <w:t xml:space="preserve"> on Friday, November 22nd</w:t>
      </w:r>
      <w:r>
        <w:t>!  Thank you all and we hope you enjoyed the sweet reward!</w:t>
      </w:r>
    </w:p>
    <w:p w14:paraId="0000006F" w14:textId="77777777" w:rsidR="00462271" w:rsidRDefault="00462271">
      <w:pPr>
        <w:spacing w:after="0" w:line="240" w:lineRule="auto"/>
      </w:pPr>
    </w:p>
    <w:p w14:paraId="00000070" w14:textId="77777777" w:rsidR="00462271" w:rsidRDefault="0075600F">
      <w:pPr>
        <w:spacing w:after="0" w:line="240" w:lineRule="auto"/>
        <w:rPr>
          <w:i/>
          <w:color w:val="000000"/>
          <w:sz w:val="28"/>
          <w:szCs w:val="28"/>
          <w:u w:val="single"/>
        </w:rPr>
      </w:pPr>
      <w:r>
        <w:rPr>
          <w:i/>
          <w:color w:val="000000"/>
          <w:sz w:val="28"/>
          <w:szCs w:val="28"/>
          <w:u w:val="single"/>
        </w:rPr>
        <w:t>Weekly Drawing Winners</w:t>
      </w:r>
    </w:p>
    <w:p w14:paraId="00000071" w14:textId="77777777" w:rsidR="00462271" w:rsidRDefault="00462271">
      <w:pPr>
        <w:spacing w:after="0" w:line="240" w:lineRule="auto"/>
        <w:rPr>
          <w:color w:val="000000"/>
        </w:rPr>
      </w:pPr>
    </w:p>
    <w:p w14:paraId="00000072" w14:textId="77777777" w:rsidR="00462271" w:rsidRDefault="0075600F">
      <w:pPr>
        <w:spacing w:after="0" w:line="240" w:lineRule="auto"/>
        <w:rPr>
          <w:color w:val="000000"/>
        </w:rPr>
      </w:pPr>
      <w:r>
        <w:rPr>
          <w:color w:val="000000"/>
        </w:rPr>
        <w:t>We also held weekly drawings to encourage participation.  Any students who turned in any amount of money each week were eligible for the drawing.  Congratulations to this years’ drawing winners:</w:t>
      </w:r>
    </w:p>
    <w:p w14:paraId="00000073" w14:textId="77777777" w:rsidR="00462271" w:rsidRDefault="00462271">
      <w:pPr>
        <w:spacing w:after="0" w:line="240" w:lineRule="auto"/>
        <w:ind w:left="2250"/>
        <w:rPr>
          <w:color w:val="000000"/>
        </w:rPr>
      </w:pPr>
    </w:p>
    <w:p w14:paraId="00000074" w14:textId="27151A37" w:rsidR="00462271" w:rsidRDefault="00896302">
      <w:pPr>
        <w:spacing w:after="0" w:line="240" w:lineRule="auto"/>
        <w:ind w:left="2430"/>
        <w:rPr>
          <w:color w:val="000000"/>
        </w:rPr>
      </w:pPr>
      <w:r>
        <w:rPr>
          <w:color w:val="000000"/>
        </w:rPr>
        <w:t>Cecilia Germani</w:t>
      </w:r>
      <w:r w:rsidR="0075600F">
        <w:rPr>
          <w:color w:val="000000"/>
        </w:rPr>
        <w:t xml:space="preserve"> won a</w:t>
      </w:r>
      <w:r>
        <w:rPr>
          <w:color w:val="000000"/>
        </w:rPr>
        <w:t>n</w:t>
      </w:r>
      <w:r w:rsidR="0075600F">
        <w:rPr>
          <w:color w:val="000000"/>
        </w:rPr>
        <w:t xml:space="preserve"> </w:t>
      </w:r>
      <w:r>
        <w:rPr>
          <w:color w:val="000000"/>
        </w:rPr>
        <w:t>Amazon</w:t>
      </w:r>
      <w:r w:rsidR="0075600F">
        <w:rPr>
          <w:color w:val="000000"/>
        </w:rPr>
        <w:t xml:space="preserve"> Fire</w:t>
      </w:r>
      <w:r>
        <w:rPr>
          <w:color w:val="000000"/>
        </w:rPr>
        <w:t xml:space="preserve"> Tablet</w:t>
      </w:r>
    </w:p>
    <w:p w14:paraId="00000075" w14:textId="4D184638" w:rsidR="00462271" w:rsidRDefault="00896302">
      <w:pPr>
        <w:spacing w:after="0" w:line="240" w:lineRule="auto"/>
        <w:ind w:left="2430"/>
        <w:rPr>
          <w:color w:val="000000"/>
        </w:rPr>
      </w:pPr>
      <w:r>
        <w:rPr>
          <w:color w:val="000000"/>
        </w:rPr>
        <w:t>Preston Grant</w:t>
      </w:r>
      <w:r w:rsidR="0075600F">
        <w:rPr>
          <w:color w:val="000000"/>
        </w:rPr>
        <w:t xml:space="preserve"> won Thunderbirds </w:t>
      </w:r>
      <w:r>
        <w:rPr>
          <w:color w:val="000000"/>
        </w:rPr>
        <w:t>H</w:t>
      </w:r>
      <w:r w:rsidR="0075600F">
        <w:rPr>
          <w:color w:val="000000"/>
        </w:rPr>
        <w:t xml:space="preserve">ockey </w:t>
      </w:r>
      <w:r>
        <w:rPr>
          <w:color w:val="000000"/>
        </w:rPr>
        <w:t>T</w:t>
      </w:r>
      <w:r w:rsidR="0075600F">
        <w:rPr>
          <w:color w:val="000000"/>
        </w:rPr>
        <w:t>ickets</w:t>
      </w:r>
    </w:p>
    <w:p w14:paraId="00000076" w14:textId="374AB0E7" w:rsidR="00462271" w:rsidRDefault="00896302">
      <w:pPr>
        <w:spacing w:after="0" w:line="240" w:lineRule="auto"/>
        <w:ind w:left="2430"/>
        <w:rPr>
          <w:color w:val="000000"/>
        </w:rPr>
      </w:pPr>
      <w:r>
        <w:rPr>
          <w:color w:val="000000"/>
        </w:rPr>
        <w:t>Saylor Brocksmith</w:t>
      </w:r>
      <w:r w:rsidR="0075600F">
        <w:rPr>
          <w:color w:val="000000"/>
        </w:rPr>
        <w:t xml:space="preserve"> won </w:t>
      </w:r>
      <w:r>
        <w:rPr>
          <w:color w:val="000000"/>
        </w:rPr>
        <w:t>an Amazon Fire Tablet</w:t>
      </w:r>
    </w:p>
    <w:p w14:paraId="0000007C" w14:textId="4452A657" w:rsidR="00462271" w:rsidRPr="00F535F7" w:rsidRDefault="00896302" w:rsidP="00F535F7">
      <w:pPr>
        <w:spacing w:after="0" w:line="240" w:lineRule="auto"/>
        <w:ind w:left="2430"/>
        <w:rPr>
          <w:color w:val="000000"/>
        </w:rPr>
      </w:pPr>
      <w:r>
        <w:rPr>
          <w:color w:val="000000"/>
        </w:rPr>
        <w:t>Aden Riestra won an Amazon Fire Tablet</w:t>
      </w:r>
    </w:p>
    <w:p w14:paraId="0000007E" w14:textId="77777777" w:rsidR="00462271" w:rsidRDefault="0075600F">
      <w:pPr>
        <w:spacing w:after="0" w:line="240" w:lineRule="auto"/>
        <w:rPr>
          <w:i/>
          <w:sz w:val="28"/>
          <w:szCs w:val="28"/>
          <w:u w:val="single"/>
        </w:rPr>
      </w:pPr>
      <w:r>
        <w:rPr>
          <w:i/>
          <w:sz w:val="28"/>
          <w:szCs w:val="28"/>
          <w:u w:val="single"/>
        </w:rPr>
        <w:lastRenderedPageBreak/>
        <w:t>PRIZE DONORS</w:t>
      </w:r>
    </w:p>
    <w:p w14:paraId="0000007F" w14:textId="77777777" w:rsidR="00462271" w:rsidRDefault="00462271">
      <w:pPr>
        <w:spacing w:after="0" w:line="240" w:lineRule="auto"/>
      </w:pPr>
    </w:p>
    <w:p w14:paraId="00000080" w14:textId="435A84B6" w:rsidR="00462271" w:rsidRDefault="0075600F">
      <w:pPr>
        <w:spacing w:after="0" w:line="240" w:lineRule="auto"/>
      </w:pPr>
      <w:r>
        <w:t xml:space="preserve">Our top collectors are so deserving of the fantastic prizes and we thank these people and organizations for making that happen.  </w:t>
      </w:r>
      <w:r w:rsidR="00D03EB0">
        <w:t>Thank you to these generous prize donors:</w:t>
      </w:r>
    </w:p>
    <w:p w14:paraId="00000081" w14:textId="77777777" w:rsidR="00462271" w:rsidRDefault="00462271">
      <w:pPr>
        <w:spacing w:after="0" w:line="240" w:lineRule="auto"/>
        <w:ind w:left="1620"/>
      </w:pPr>
    </w:p>
    <w:p w14:paraId="00000082" w14:textId="2A075496" w:rsidR="00462271" w:rsidRDefault="0075600F" w:rsidP="00F535F7">
      <w:pPr>
        <w:spacing w:after="0" w:line="240" w:lineRule="auto"/>
        <w:ind w:left="720"/>
      </w:pPr>
      <w:r>
        <w:t xml:space="preserve">Climb Tacoma (Kathy </w:t>
      </w:r>
      <w:r w:rsidR="00F535F7">
        <w:t>and</w:t>
      </w:r>
      <w:r>
        <w:t xml:space="preserve"> Jason Mikos – parents of Caleb, Sierra, &amp; Jayden Mikos, </w:t>
      </w:r>
      <w:r w:rsidR="00896302">
        <w:t>2</w:t>
      </w:r>
      <w:r w:rsidR="00896302" w:rsidRPr="00896302">
        <w:rPr>
          <w:vertAlign w:val="superscript"/>
        </w:rPr>
        <w:t>nd</w:t>
      </w:r>
      <w:r w:rsidR="00896302">
        <w:t xml:space="preserve"> </w:t>
      </w:r>
      <w:r>
        <w:t xml:space="preserve">and </w:t>
      </w:r>
      <w:r w:rsidR="00896302">
        <w:t>4</w:t>
      </w:r>
      <w:r w:rsidR="00896302" w:rsidRPr="00896302">
        <w:rPr>
          <w:vertAlign w:val="superscript"/>
        </w:rPr>
        <w:t>th</w:t>
      </w:r>
      <w:r>
        <w:t>)</w:t>
      </w:r>
    </w:p>
    <w:p w14:paraId="00000083" w14:textId="77777777" w:rsidR="00462271" w:rsidRDefault="0075600F" w:rsidP="00F535F7">
      <w:pPr>
        <w:spacing w:after="0" w:line="240" w:lineRule="auto"/>
        <w:ind w:left="720"/>
      </w:pPr>
      <w:r>
        <w:t xml:space="preserve">Seattle Tacoma Box Company </w:t>
      </w:r>
    </w:p>
    <w:p w14:paraId="00000087" w14:textId="086E6ABD" w:rsidR="00462271" w:rsidRDefault="0075600F" w:rsidP="00F535F7">
      <w:pPr>
        <w:spacing w:after="0" w:line="240" w:lineRule="auto"/>
        <w:ind w:left="720"/>
      </w:pPr>
      <w:r>
        <w:t xml:space="preserve">Jeannie and Jake Nist (parents of Emily Nist, </w:t>
      </w:r>
      <w:r w:rsidR="00896302">
        <w:t>3</w:t>
      </w:r>
      <w:r w:rsidR="00896302" w:rsidRPr="00896302">
        <w:rPr>
          <w:vertAlign w:val="superscript"/>
        </w:rPr>
        <w:t>rd</w:t>
      </w:r>
      <w:r>
        <w:t>)</w:t>
      </w:r>
    </w:p>
    <w:p w14:paraId="00000088" w14:textId="105293C8" w:rsidR="00462271" w:rsidRDefault="0075600F" w:rsidP="00F535F7">
      <w:pPr>
        <w:spacing w:after="0" w:line="240" w:lineRule="auto"/>
        <w:ind w:left="720"/>
      </w:pPr>
      <w:r>
        <w:t xml:space="preserve">Lacey and Sean O’Connell (parents of Finley O’Connell, </w:t>
      </w:r>
      <w:r w:rsidR="00896302">
        <w:t>3</w:t>
      </w:r>
      <w:r w:rsidR="00896302" w:rsidRPr="00896302">
        <w:rPr>
          <w:vertAlign w:val="superscript"/>
        </w:rPr>
        <w:t>rd</w:t>
      </w:r>
      <w:r>
        <w:t>)</w:t>
      </w:r>
    </w:p>
    <w:p w14:paraId="00000089" w14:textId="22BFC348" w:rsidR="00462271" w:rsidRDefault="0075600F" w:rsidP="00F535F7">
      <w:pPr>
        <w:spacing w:after="0" w:line="240" w:lineRule="auto"/>
        <w:ind w:left="720"/>
      </w:pPr>
      <w:r>
        <w:t xml:space="preserve">Laura and Steve Santoki (parents of Adam </w:t>
      </w:r>
      <w:r w:rsidR="00D03EB0">
        <w:t>Santoki 3</w:t>
      </w:r>
      <w:r w:rsidR="00D03EB0" w:rsidRPr="00D03EB0">
        <w:rPr>
          <w:vertAlign w:val="superscript"/>
        </w:rPr>
        <w:t>rd</w:t>
      </w:r>
      <w:r>
        <w:t>)</w:t>
      </w:r>
    </w:p>
    <w:p w14:paraId="0000008A" w14:textId="1E863B9B" w:rsidR="00462271" w:rsidRDefault="0075600F" w:rsidP="00F535F7">
      <w:pPr>
        <w:spacing w:after="0" w:line="240" w:lineRule="auto"/>
        <w:ind w:left="720"/>
      </w:pPr>
      <w:r>
        <w:t xml:space="preserve">Beccy and Tim Scheuffele (parents of Addie Scheuffele, </w:t>
      </w:r>
      <w:r w:rsidR="00D03EB0">
        <w:t>5</w:t>
      </w:r>
      <w:r>
        <w:rPr>
          <w:vertAlign w:val="superscript"/>
        </w:rPr>
        <w:t>th</w:t>
      </w:r>
      <w:r>
        <w:t>)</w:t>
      </w:r>
    </w:p>
    <w:p w14:paraId="61EF017A" w14:textId="77777777" w:rsidR="00D03EB0" w:rsidRDefault="00D03EB0" w:rsidP="00F535F7">
      <w:pPr>
        <w:spacing w:after="0" w:line="240" w:lineRule="auto"/>
        <w:ind w:left="720"/>
      </w:pPr>
      <w:r>
        <w:t>Christine Ok and Hoon Hong (parents of Mia Hong, 1</w:t>
      </w:r>
      <w:r w:rsidRPr="00D03EB0">
        <w:rPr>
          <w:vertAlign w:val="superscript"/>
        </w:rPr>
        <w:t>st</w:t>
      </w:r>
      <w:r>
        <w:t>)</w:t>
      </w:r>
    </w:p>
    <w:p w14:paraId="0000008D" w14:textId="29187DBD" w:rsidR="00462271" w:rsidRDefault="00D03EB0" w:rsidP="00F535F7">
      <w:pPr>
        <w:spacing w:after="0" w:line="240" w:lineRule="auto"/>
        <w:ind w:left="720"/>
      </w:pPr>
      <w:r>
        <w:t>Megan Oberfield</w:t>
      </w:r>
    </w:p>
    <w:p w14:paraId="57D8BABB" w14:textId="5BF575A2" w:rsidR="00D03EB0" w:rsidRDefault="00D03EB0" w:rsidP="00F535F7">
      <w:pPr>
        <w:spacing w:after="0" w:line="240" w:lineRule="auto"/>
        <w:ind w:left="720"/>
      </w:pPr>
      <w:r>
        <w:t>Katie Stephens</w:t>
      </w:r>
    </w:p>
    <w:p w14:paraId="43435546" w14:textId="77777777" w:rsidR="00D03EB0" w:rsidRDefault="00D03EB0">
      <w:pPr>
        <w:spacing w:after="0" w:line="240" w:lineRule="auto"/>
        <w:ind w:left="2160"/>
      </w:pPr>
    </w:p>
    <w:p w14:paraId="0000008E" w14:textId="77777777" w:rsidR="00462271" w:rsidRDefault="0075600F">
      <w:pPr>
        <w:spacing w:after="0" w:line="240" w:lineRule="auto"/>
        <w:rPr>
          <w:i/>
          <w:color w:val="000000"/>
          <w:sz w:val="28"/>
          <w:szCs w:val="28"/>
          <w:u w:val="single"/>
        </w:rPr>
      </w:pPr>
      <w:r>
        <w:rPr>
          <w:i/>
          <w:color w:val="000000"/>
          <w:sz w:val="28"/>
          <w:szCs w:val="28"/>
          <w:u w:val="single"/>
        </w:rPr>
        <w:t>MATCHING DONATIONS</w:t>
      </w:r>
    </w:p>
    <w:p w14:paraId="0000008F" w14:textId="77777777" w:rsidR="00462271" w:rsidRDefault="00462271">
      <w:pPr>
        <w:spacing w:after="0" w:line="240" w:lineRule="auto"/>
        <w:rPr>
          <w:color w:val="000000"/>
        </w:rPr>
      </w:pPr>
    </w:p>
    <w:p w14:paraId="00000090" w14:textId="6FFBBBA2" w:rsidR="00462271" w:rsidRDefault="0075600F">
      <w:pPr>
        <w:spacing w:after="0" w:line="240" w:lineRule="auto"/>
        <w:rPr>
          <w:color w:val="000000"/>
        </w:rPr>
      </w:pPr>
      <w:r>
        <w:rPr>
          <w:color w:val="000000"/>
        </w:rPr>
        <w:t xml:space="preserve">We had </w:t>
      </w:r>
      <w:r w:rsidR="00D03EB0">
        <w:rPr>
          <w:color w:val="000000"/>
        </w:rPr>
        <w:t>some amazing matching donations this year.</w:t>
      </w:r>
      <w:r>
        <w:rPr>
          <w:color w:val="000000"/>
        </w:rPr>
        <w:t xml:space="preserve">  We are very grateful to those of you who reached out to your companies and to those companies who matched your gift!</w:t>
      </w:r>
    </w:p>
    <w:p w14:paraId="00000091" w14:textId="77777777" w:rsidR="00462271" w:rsidRDefault="00462271">
      <w:pPr>
        <w:spacing w:after="0" w:line="240" w:lineRule="auto"/>
        <w:rPr>
          <w:color w:val="000000"/>
        </w:rPr>
      </w:pPr>
    </w:p>
    <w:p w14:paraId="00000095" w14:textId="39BD560F" w:rsidR="00462271" w:rsidRDefault="00D03EB0" w:rsidP="00DE3743">
      <w:pPr>
        <w:spacing w:after="0" w:line="240" w:lineRule="auto"/>
        <w:ind w:left="720"/>
        <w:rPr>
          <w:color w:val="000000"/>
        </w:rPr>
      </w:pPr>
      <w:r>
        <w:rPr>
          <w:color w:val="000000"/>
        </w:rPr>
        <w:t>Alaska Airlines</w:t>
      </w:r>
    </w:p>
    <w:p w14:paraId="2F9B5062" w14:textId="77807980" w:rsidR="00D03EB0" w:rsidRDefault="00D03EB0" w:rsidP="00DE3743">
      <w:pPr>
        <w:spacing w:after="0" w:line="240" w:lineRule="auto"/>
        <w:ind w:left="720"/>
        <w:rPr>
          <w:color w:val="000000"/>
        </w:rPr>
      </w:pPr>
      <w:r>
        <w:rPr>
          <w:color w:val="000000"/>
        </w:rPr>
        <w:t>BECU</w:t>
      </w:r>
    </w:p>
    <w:p w14:paraId="00000096" w14:textId="77777777" w:rsidR="00462271" w:rsidRDefault="0075600F">
      <w:pPr>
        <w:spacing w:after="0" w:line="240" w:lineRule="auto"/>
      </w:pPr>
      <w:r>
        <w:t xml:space="preserve"> </w:t>
      </w:r>
    </w:p>
    <w:p w14:paraId="00000097" w14:textId="77777777" w:rsidR="00462271" w:rsidRDefault="0075600F">
      <w:pPr>
        <w:spacing w:after="0" w:line="240" w:lineRule="auto"/>
        <w:rPr>
          <w:i/>
          <w:sz w:val="28"/>
          <w:szCs w:val="28"/>
          <w:u w:val="single"/>
        </w:rPr>
      </w:pPr>
      <w:r>
        <w:rPr>
          <w:i/>
          <w:sz w:val="28"/>
          <w:szCs w:val="28"/>
          <w:u w:val="single"/>
        </w:rPr>
        <w:t>VOLUNTEERS</w:t>
      </w:r>
    </w:p>
    <w:p w14:paraId="00000098" w14:textId="77777777" w:rsidR="00462271" w:rsidRDefault="00462271">
      <w:pPr>
        <w:spacing w:after="0" w:line="240" w:lineRule="auto"/>
      </w:pPr>
    </w:p>
    <w:p w14:paraId="00000099" w14:textId="77777777" w:rsidR="00462271" w:rsidRDefault="0075600F">
      <w:pPr>
        <w:spacing w:after="0" w:line="240" w:lineRule="auto"/>
      </w:pPr>
      <w:r>
        <w:t xml:space="preserve">Preparations for the Dance-a-Thon begin months before the first collection sheet is sent home or the date is announced.  Our wonderful volunteers fill a variety of roles, some are 'behind the scenes', or at the collections table, or helping out on the day of the event.  It is truly a finely orchestrated event!  We'd like to send a much deserved 'Thank You' to our incredible team of volunteers that spent countless hours making the Dance-a-Thon a possibility.  It was truly awesome to see so many individuals come together, roll up their sleeves, and offer their time, creativity, expertise, and set a fine example of teamwork for our children!  </w:t>
      </w:r>
    </w:p>
    <w:p w14:paraId="0000009A" w14:textId="77777777" w:rsidR="00462271" w:rsidRDefault="00462271">
      <w:pPr>
        <w:spacing w:after="0" w:line="240" w:lineRule="auto"/>
      </w:pPr>
    </w:p>
    <w:p w14:paraId="0000009C" w14:textId="77777777" w:rsidR="00462271" w:rsidRDefault="0075600F">
      <w:pPr>
        <w:spacing w:after="0" w:line="240" w:lineRule="auto"/>
        <w:rPr>
          <w:i/>
          <w:sz w:val="28"/>
          <w:szCs w:val="28"/>
          <w:u w:val="single"/>
        </w:rPr>
      </w:pPr>
      <w:r>
        <w:rPr>
          <w:i/>
          <w:sz w:val="28"/>
          <w:szCs w:val="28"/>
          <w:u w:val="single"/>
        </w:rPr>
        <w:t>Our incredible volunteers included:</w:t>
      </w:r>
    </w:p>
    <w:p w14:paraId="0000009D" w14:textId="77777777" w:rsidR="00462271" w:rsidRDefault="00462271">
      <w:pPr>
        <w:spacing w:after="0" w:line="240" w:lineRule="auto"/>
        <w:rPr>
          <w:color w:val="000000"/>
        </w:rPr>
        <w:sectPr w:rsidR="00462271">
          <w:type w:val="continuous"/>
          <w:pgSz w:w="12240" w:h="15840"/>
          <w:pgMar w:top="720" w:right="720" w:bottom="720" w:left="720" w:header="720" w:footer="720" w:gutter="0"/>
          <w:cols w:space="720" w:equalWidth="0">
            <w:col w:w="9360"/>
          </w:cols>
        </w:sectPr>
      </w:pPr>
    </w:p>
    <w:p w14:paraId="0000009E" w14:textId="77777777" w:rsidR="00462271" w:rsidRDefault="00462271">
      <w:pPr>
        <w:spacing w:after="0" w:line="240" w:lineRule="auto"/>
        <w:rPr>
          <w:color w:val="000000"/>
        </w:rPr>
        <w:sectPr w:rsidR="00462271">
          <w:type w:val="continuous"/>
          <w:pgSz w:w="12240" w:h="15840"/>
          <w:pgMar w:top="720" w:right="720" w:bottom="720" w:left="720" w:header="720" w:footer="720" w:gutter="0"/>
          <w:cols w:num="3" w:space="720" w:equalWidth="0">
            <w:col w:w="3120" w:space="720"/>
            <w:col w:w="3120" w:space="720"/>
            <w:col w:w="3120" w:space="0"/>
          </w:cols>
        </w:sectPr>
      </w:pPr>
    </w:p>
    <w:p w14:paraId="000000AA" w14:textId="775E4414" w:rsidR="00462271" w:rsidRDefault="00D03EB0">
      <w:pPr>
        <w:spacing w:after="0" w:line="240" w:lineRule="auto"/>
        <w:ind w:left="2160"/>
        <w:rPr>
          <w:color w:val="000000"/>
        </w:rPr>
      </w:pPr>
      <w:r>
        <w:rPr>
          <w:color w:val="000000"/>
        </w:rPr>
        <w:t>Heather Washington</w:t>
      </w:r>
    </w:p>
    <w:p w14:paraId="7666BB1C" w14:textId="3539F748" w:rsidR="00D03EB0" w:rsidRDefault="00D03EB0">
      <w:pPr>
        <w:spacing w:after="0" w:line="240" w:lineRule="auto"/>
        <w:ind w:left="2160"/>
        <w:rPr>
          <w:color w:val="000000"/>
        </w:rPr>
      </w:pPr>
      <w:r>
        <w:rPr>
          <w:color w:val="000000"/>
        </w:rPr>
        <w:t>Koree Wick</w:t>
      </w:r>
    </w:p>
    <w:p w14:paraId="0BD045F9" w14:textId="676F22D3" w:rsidR="00D03EB0" w:rsidRDefault="00D03EB0">
      <w:pPr>
        <w:spacing w:after="0" w:line="240" w:lineRule="auto"/>
        <w:ind w:left="2160"/>
        <w:rPr>
          <w:color w:val="000000"/>
        </w:rPr>
      </w:pPr>
      <w:r>
        <w:rPr>
          <w:color w:val="000000"/>
        </w:rPr>
        <w:t>Suzy Schactler</w:t>
      </w:r>
    </w:p>
    <w:p w14:paraId="2D97D664" w14:textId="34BC31FB" w:rsidR="00D03EB0" w:rsidRDefault="00D03EB0">
      <w:pPr>
        <w:spacing w:after="0" w:line="240" w:lineRule="auto"/>
        <w:ind w:left="2160"/>
        <w:rPr>
          <w:color w:val="000000"/>
        </w:rPr>
      </w:pPr>
      <w:r>
        <w:rPr>
          <w:color w:val="000000"/>
        </w:rPr>
        <w:t>Katie Mattran</w:t>
      </w:r>
    </w:p>
    <w:p w14:paraId="32D64200" w14:textId="2EB3F3C9" w:rsidR="00D03EB0" w:rsidRDefault="00D03EB0">
      <w:pPr>
        <w:spacing w:after="0" w:line="240" w:lineRule="auto"/>
        <w:ind w:left="2160"/>
        <w:rPr>
          <w:color w:val="000000"/>
        </w:rPr>
      </w:pPr>
      <w:r>
        <w:rPr>
          <w:color w:val="000000"/>
        </w:rPr>
        <w:t>Ahmi Kim</w:t>
      </w:r>
    </w:p>
    <w:p w14:paraId="489C28EE" w14:textId="2C59E9A0" w:rsidR="00D03EB0" w:rsidRDefault="00D03EB0">
      <w:pPr>
        <w:spacing w:after="0" w:line="240" w:lineRule="auto"/>
        <w:ind w:left="2160"/>
        <w:rPr>
          <w:color w:val="000000"/>
        </w:rPr>
      </w:pPr>
      <w:r>
        <w:rPr>
          <w:color w:val="000000"/>
        </w:rPr>
        <w:t>Maria Williams</w:t>
      </w:r>
    </w:p>
    <w:p w14:paraId="106473DF" w14:textId="7AE89B3B" w:rsidR="00D03EB0" w:rsidRDefault="00D03EB0">
      <w:pPr>
        <w:spacing w:after="0" w:line="240" w:lineRule="auto"/>
        <w:ind w:left="2160"/>
        <w:rPr>
          <w:color w:val="000000"/>
        </w:rPr>
      </w:pPr>
      <w:r>
        <w:rPr>
          <w:color w:val="000000"/>
        </w:rPr>
        <w:t>Monica Green</w:t>
      </w:r>
    </w:p>
    <w:p w14:paraId="48982B5B" w14:textId="3D359184" w:rsidR="00D03EB0" w:rsidRDefault="00D03EB0">
      <w:pPr>
        <w:spacing w:after="0" w:line="240" w:lineRule="auto"/>
        <w:ind w:left="2160"/>
        <w:rPr>
          <w:color w:val="000000"/>
        </w:rPr>
      </w:pPr>
      <w:r>
        <w:rPr>
          <w:color w:val="000000"/>
        </w:rPr>
        <w:t>Beccy Schueffele</w:t>
      </w:r>
    </w:p>
    <w:p w14:paraId="4B1C50AA" w14:textId="25D51359" w:rsidR="00D03EB0" w:rsidRDefault="00D03EB0">
      <w:pPr>
        <w:spacing w:after="0" w:line="240" w:lineRule="auto"/>
        <w:ind w:left="2160"/>
        <w:rPr>
          <w:color w:val="000000"/>
        </w:rPr>
      </w:pPr>
      <w:r>
        <w:rPr>
          <w:color w:val="000000"/>
        </w:rPr>
        <w:t>Shannon Lyons</w:t>
      </w:r>
    </w:p>
    <w:p w14:paraId="76D47C3B" w14:textId="2FD3D120" w:rsidR="00D03EB0" w:rsidRDefault="00D03EB0">
      <w:pPr>
        <w:spacing w:after="0" w:line="240" w:lineRule="auto"/>
        <w:ind w:left="2160"/>
        <w:rPr>
          <w:color w:val="000000"/>
        </w:rPr>
      </w:pPr>
      <w:r>
        <w:rPr>
          <w:color w:val="000000"/>
        </w:rPr>
        <w:t>Sam Brocksmith</w:t>
      </w:r>
    </w:p>
    <w:p w14:paraId="6C0A868C" w14:textId="5CD33041" w:rsidR="00D03EB0" w:rsidRDefault="00D03EB0">
      <w:pPr>
        <w:spacing w:after="0" w:line="240" w:lineRule="auto"/>
        <w:ind w:left="2160"/>
        <w:rPr>
          <w:color w:val="000000"/>
        </w:rPr>
      </w:pPr>
      <w:r>
        <w:rPr>
          <w:color w:val="000000"/>
        </w:rPr>
        <w:t>Kate Colito</w:t>
      </w:r>
    </w:p>
    <w:p w14:paraId="2CEF1850" w14:textId="3C50817B" w:rsidR="00D03EB0" w:rsidRDefault="00D03EB0">
      <w:pPr>
        <w:spacing w:after="0" w:line="240" w:lineRule="auto"/>
        <w:ind w:left="2160"/>
        <w:rPr>
          <w:color w:val="000000"/>
        </w:rPr>
      </w:pPr>
      <w:r>
        <w:rPr>
          <w:color w:val="000000"/>
        </w:rPr>
        <w:t>Ranee Clapp</w:t>
      </w:r>
    </w:p>
    <w:p w14:paraId="06E3B2FF" w14:textId="350F24A5" w:rsidR="00D03EB0" w:rsidRDefault="00D03EB0">
      <w:pPr>
        <w:spacing w:after="0" w:line="240" w:lineRule="auto"/>
        <w:ind w:left="2160"/>
        <w:rPr>
          <w:color w:val="000000"/>
        </w:rPr>
      </w:pPr>
      <w:r>
        <w:rPr>
          <w:color w:val="000000"/>
        </w:rPr>
        <w:t>Kathy Mikos</w:t>
      </w:r>
    </w:p>
    <w:p w14:paraId="20FD8EFB" w14:textId="77841D81" w:rsidR="00D03EB0" w:rsidRDefault="00D03EB0">
      <w:pPr>
        <w:spacing w:after="0" w:line="240" w:lineRule="auto"/>
        <w:ind w:left="2160"/>
        <w:rPr>
          <w:color w:val="000000"/>
        </w:rPr>
      </w:pPr>
      <w:r>
        <w:rPr>
          <w:color w:val="000000"/>
        </w:rPr>
        <w:t>Lindsey Schmidt</w:t>
      </w:r>
    </w:p>
    <w:p w14:paraId="226CC531" w14:textId="1001FB92" w:rsidR="00D03EB0" w:rsidRDefault="00D03EB0">
      <w:pPr>
        <w:spacing w:after="0" w:line="240" w:lineRule="auto"/>
        <w:ind w:left="2160"/>
        <w:rPr>
          <w:color w:val="000000"/>
        </w:rPr>
      </w:pPr>
      <w:r>
        <w:rPr>
          <w:color w:val="000000"/>
        </w:rPr>
        <w:t>Amanda Slater</w:t>
      </w:r>
    </w:p>
    <w:p w14:paraId="000000AB" w14:textId="77777777" w:rsidR="00462271" w:rsidRDefault="0075600F">
      <w:pPr>
        <w:spacing w:after="0" w:line="240" w:lineRule="auto"/>
        <w:ind w:left="2160"/>
        <w:rPr>
          <w:color w:val="000000"/>
        </w:rPr>
      </w:pPr>
      <w:r>
        <w:rPr>
          <w:color w:val="000000"/>
        </w:rPr>
        <w:t>.....and many more!</w:t>
      </w:r>
    </w:p>
    <w:p w14:paraId="000000AC" w14:textId="77777777" w:rsidR="00462271" w:rsidRDefault="00462271">
      <w:pPr>
        <w:spacing w:after="0" w:line="240" w:lineRule="auto"/>
      </w:pPr>
    </w:p>
    <w:p w14:paraId="000000AD" w14:textId="1991AAF0" w:rsidR="00462271" w:rsidRDefault="0075600F">
      <w:pPr>
        <w:spacing w:after="0" w:line="240" w:lineRule="auto"/>
      </w:pPr>
      <w:r>
        <w:lastRenderedPageBreak/>
        <w:t xml:space="preserve">Thanks to each and every one of you!  An extra special thanks </w:t>
      </w:r>
      <w:r w:rsidR="00D03EB0">
        <w:t>to Laura Santoki for her</w:t>
      </w:r>
      <w:r>
        <w:t xml:space="preserve"> leadership chairing the event!  Thank you also to the entire PTA board for doing whatever necessary to make this fundraiser successful.  We can’t thank you enough!</w:t>
      </w:r>
    </w:p>
    <w:p w14:paraId="000000AE" w14:textId="77777777" w:rsidR="00462271" w:rsidRDefault="00462271">
      <w:pPr>
        <w:spacing w:after="0" w:line="240" w:lineRule="auto"/>
        <w:rPr>
          <w:i/>
          <w:sz w:val="28"/>
          <w:szCs w:val="28"/>
          <w:u w:val="single"/>
        </w:rPr>
      </w:pPr>
    </w:p>
    <w:p w14:paraId="000000AF" w14:textId="77777777" w:rsidR="00462271" w:rsidRDefault="0075600F">
      <w:pPr>
        <w:spacing w:after="0" w:line="240" w:lineRule="auto"/>
        <w:rPr>
          <w:i/>
          <w:sz w:val="28"/>
          <w:szCs w:val="28"/>
          <w:u w:val="single"/>
        </w:rPr>
      </w:pPr>
      <w:r>
        <w:rPr>
          <w:i/>
          <w:sz w:val="28"/>
          <w:szCs w:val="28"/>
          <w:u w:val="single"/>
        </w:rPr>
        <w:t>MORE THANKS</w:t>
      </w:r>
    </w:p>
    <w:p w14:paraId="000000B0" w14:textId="77777777" w:rsidR="00462271" w:rsidRDefault="00462271">
      <w:pPr>
        <w:spacing w:after="0" w:line="240" w:lineRule="auto"/>
      </w:pPr>
    </w:p>
    <w:p w14:paraId="000000B1" w14:textId="588F4D92" w:rsidR="00462271" w:rsidRDefault="0075600F">
      <w:pPr>
        <w:spacing w:after="0" w:line="240" w:lineRule="auto"/>
      </w:pPr>
      <w:r>
        <w:t xml:space="preserve">As this was a PTA event, we want to send a big, giant 'Thank You' all of the teachers and our principal Ms. Horner for your support.  You went above and beyond to make this a successful fundraiser!  We appreciate you allowing the students out of class to participate in the Dance-A-Thon and to turn in their </w:t>
      </w:r>
      <w:r w:rsidR="00DE3743">
        <w:t>and</w:t>
      </w:r>
      <w:r>
        <w:t xml:space="preserve"> helping us communicate with students and families about all the dance details!  Seeing you all dance with the kids and have a good time was just awesome!  THANK YOU!!!</w:t>
      </w:r>
    </w:p>
    <w:p w14:paraId="000000B2" w14:textId="77777777" w:rsidR="00462271" w:rsidRDefault="00462271">
      <w:pPr>
        <w:spacing w:after="0" w:line="240" w:lineRule="auto"/>
      </w:pPr>
    </w:p>
    <w:p w14:paraId="000000B3" w14:textId="77777777" w:rsidR="00462271" w:rsidRDefault="0075600F">
      <w:pPr>
        <w:spacing w:after="0" w:line="240" w:lineRule="auto"/>
        <w:rPr>
          <w:i/>
          <w:sz w:val="28"/>
          <w:szCs w:val="28"/>
          <w:u w:val="single"/>
        </w:rPr>
      </w:pPr>
      <w:r>
        <w:rPr>
          <w:i/>
          <w:sz w:val="28"/>
          <w:szCs w:val="28"/>
          <w:u w:val="single"/>
        </w:rPr>
        <w:t>ONE FINAL THANKS</w:t>
      </w:r>
    </w:p>
    <w:p w14:paraId="000000B4" w14:textId="77777777" w:rsidR="00462271" w:rsidRDefault="00462271">
      <w:pPr>
        <w:spacing w:after="0" w:line="240" w:lineRule="auto"/>
      </w:pPr>
    </w:p>
    <w:p w14:paraId="000000B5" w14:textId="77777777" w:rsidR="00462271" w:rsidRDefault="0075600F">
      <w:pPr>
        <w:spacing w:after="0" w:line="240" w:lineRule="auto"/>
      </w:pPr>
      <w:r>
        <w:t>This is for every single student and family who collected money, whether it was $1 or $1,000 - we extend our sincere thanks!  We all worked together and not only met, but exceeded our goal.  Great job everyone!  We all should be very proud to be part of the Beluga family.</w:t>
      </w:r>
    </w:p>
    <w:sectPr w:rsidR="00462271">
      <w:type w:val="continuous"/>
      <w:pgSz w:w="12240" w:h="15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4688"/>
    <w:multiLevelType w:val="multilevel"/>
    <w:tmpl w:val="30C2F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71"/>
    <w:rsid w:val="00462271"/>
    <w:rsid w:val="004F2E16"/>
    <w:rsid w:val="0075600F"/>
    <w:rsid w:val="00782B8F"/>
    <w:rsid w:val="00896302"/>
    <w:rsid w:val="0090692C"/>
    <w:rsid w:val="00967EE4"/>
    <w:rsid w:val="00A80F72"/>
    <w:rsid w:val="00D03EB0"/>
    <w:rsid w:val="00DB6020"/>
    <w:rsid w:val="00DE3743"/>
    <w:rsid w:val="00F22541"/>
    <w:rsid w:val="00F5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90FE"/>
  <w15:docId w15:val="{002AECE0-5998-4F3E-8A47-0DCB5528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771313"/>
    <w:rPr>
      <w:color w:val="0000FF"/>
      <w:u w:val="single"/>
    </w:rPr>
  </w:style>
  <w:style w:type="paragraph" w:styleId="ListParagraph">
    <w:name w:val="List Paragraph"/>
    <w:basedOn w:val="Normal"/>
    <w:uiPriority w:val="34"/>
    <w:qFormat/>
    <w:rsid w:val="00AB531E"/>
    <w:pPr>
      <w:ind w:left="720"/>
      <w:contextualSpacing/>
    </w:pPr>
  </w:style>
  <w:style w:type="table" w:styleId="TableGrid">
    <w:name w:val="Table Grid"/>
    <w:basedOn w:val="TableNormal"/>
    <w:uiPriority w:val="39"/>
    <w:rsid w:val="007B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21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17F40"/>
    <w:rPr>
      <w:sz w:val="16"/>
      <w:szCs w:val="16"/>
    </w:rPr>
  </w:style>
  <w:style w:type="paragraph" w:styleId="CommentText">
    <w:name w:val="annotation text"/>
    <w:basedOn w:val="Normal"/>
    <w:link w:val="CommentTextChar"/>
    <w:uiPriority w:val="99"/>
    <w:semiHidden/>
    <w:unhideWhenUsed/>
    <w:rsid w:val="00217F40"/>
    <w:pPr>
      <w:spacing w:line="240" w:lineRule="auto"/>
    </w:pPr>
    <w:rPr>
      <w:sz w:val="20"/>
      <w:szCs w:val="20"/>
    </w:rPr>
  </w:style>
  <w:style w:type="character" w:customStyle="1" w:styleId="CommentTextChar">
    <w:name w:val="Comment Text Char"/>
    <w:basedOn w:val="DefaultParagraphFont"/>
    <w:link w:val="CommentText"/>
    <w:uiPriority w:val="99"/>
    <w:semiHidden/>
    <w:rsid w:val="00217F40"/>
    <w:rPr>
      <w:sz w:val="20"/>
      <w:szCs w:val="20"/>
    </w:rPr>
  </w:style>
  <w:style w:type="paragraph" w:styleId="CommentSubject">
    <w:name w:val="annotation subject"/>
    <w:basedOn w:val="CommentText"/>
    <w:next w:val="CommentText"/>
    <w:link w:val="CommentSubjectChar"/>
    <w:uiPriority w:val="99"/>
    <w:semiHidden/>
    <w:unhideWhenUsed/>
    <w:rsid w:val="00217F40"/>
    <w:rPr>
      <w:b/>
      <w:bCs/>
    </w:rPr>
  </w:style>
  <w:style w:type="character" w:customStyle="1" w:styleId="CommentSubjectChar">
    <w:name w:val="Comment Subject Char"/>
    <w:basedOn w:val="CommentTextChar"/>
    <w:link w:val="CommentSubject"/>
    <w:uiPriority w:val="99"/>
    <w:semiHidden/>
    <w:rsid w:val="00217F40"/>
    <w:rPr>
      <w:b/>
      <w:bCs/>
      <w:sz w:val="20"/>
      <w:szCs w:val="20"/>
    </w:rPr>
  </w:style>
  <w:style w:type="paragraph" w:styleId="BalloonText">
    <w:name w:val="Balloon Text"/>
    <w:basedOn w:val="Normal"/>
    <w:link w:val="BalloonTextChar"/>
    <w:uiPriority w:val="99"/>
    <w:semiHidden/>
    <w:unhideWhenUsed/>
    <w:rsid w:val="0021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4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1k5WTPiRQ+kcJssKrjihpNSgw==">AMUW2mXVfKDobuuPiqyJuO+Y7QZJttzINREWg73AWP4HQyQdWnylJWwrTFT/2D+im016yU4rB3v8+Ncuzbkb7LOWUnuNPpx/jMPfUEX6KFLe3KeD864Fgog=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Santoki</dc:creator>
  <cp:lastModifiedBy>laura santoki</cp:lastModifiedBy>
  <cp:revision>4</cp:revision>
  <dcterms:created xsi:type="dcterms:W3CDTF">2019-11-22T00:58:00Z</dcterms:created>
  <dcterms:modified xsi:type="dcterms:W3CDTF">2019-11-26T07:16:00Z</dcterms:modified>
</cp:coreProperties>
</file>