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Times New Roman" w:cs="Times New Roman" w:hAnsi="Times New Roman" w:eastAsia="Times New Roman"/>
          <w:outline w:val="0"/>
          <w:color w:val="000000"/>
          <w:sz w:val="50"/>
          <w:szCs w:val="50"/>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IN THE LOOP</w:t>
      </w:r>
      <w:r>
        <w:rPr>
          <w:rFonts w:ascii="Times New Roman" w:hAnsi="Times New Roman" w:hint="default"/>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jc w:val="center"/>
        <w:rPr>
          <w:rFonts w:ascii="Times New Roman" w:cs="Times New Roman" w:hAnsi="Times New Roman" w:eastAsia="Times New Roman"/>
          <w:outline w:val="0"/>
          <w:color w:val="000000"/>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November 29th- December 3rd, 2021</w:t>
      </w:r>
    </w:p>
    <w:p>
      <w:pPr>
        <w:pStyle w:val="Default"/>
        <w:spacing w:before="0" w:line="240" w:lineRule="auto"/>
        <w:rPr>
          <w:rFonts w:ascii="Times New Roman" w:cs="Times New Roman" w:hAnsi="Times New Roman" w:eastAsia="Times New Roman"/>
          <w:outline w:val="0"/>
          <w:color w:val="000000"/>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hint="default"/>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de-DE"/>
          <w14:textOutline w14:w="12700" w14:cap="flat">
            <w14:noFill/>
            <w14:miter w14:lim="400000"/>
          </w14:textOutline>
          <w14:textFill>
            <w14:solidFill>
              <w14:srgbClr w14:val="000000">
                <w14:alpha w14:val="15293"/>
              </w14:srgbClr>
            </w14:solidFill>
          </w14:textFill>
        </w:rPr>
        <w:t>THIS WEEK:</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u w:color="000000"/>
          <w14:textOutline w14:w="12700" w14:cap="flat">
            <w14:noFill/>
            <w14:miter w14:lim="400000"/>
          </w14:textOutline>
        </w:rPr>
      </w:pP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12/1 Late Start Wednesday</w:t>
      </w: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12/2 Picture retakes, Flu Vaccine Clinic at BPE</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b w:val="1"/>
          <w:bCs w:val="1"/>
          <w:outline w:val="0"/>
          <w:color w:val="1d2228"/>
          <w:sz w:val="26"/>
          <w:szCs w:val="26"/>
          <w:u w:color="1d2127"/>
          <w:shd w:val="clear" w:color="auto" w:fill="ffffff"/>
          <w14:textOutline w14:w="12700" w14:cap="flat">
            <w14:noFill/>
            <w14:miter w14:lim="400000"/>
          </w14:textOutline>
          <w14:textFill>
            <w14:solidFill>
              <w14:srgbClr w14:val="1D2228"/>
            </w14:solidFill>
          </w14:textFill>
        </w:rPr>
      </w:pPr>
      <w:r>
        <w:rPr>
          <w:rFonts w:ascii="Times New Roman" w:hAnsi="Times New Roman"/>
          <w:b w:val="1"/>
          <w:bCs w:val="1"/>
          <w:outline w:val="0"/>
          <w:color w:val="1d2228"/>
          <w:sz w:val="26"/>
          <w:szCs w:val="26"/>
          <w:u w:color="1d2127"/>
          <w:shd w:val="clear" w:color="auto" w:fill="ffffff"/>
          <w:rtl w:val="0"/>
          <w:lang w:val="de-DE"/>
          <w14:textOutline w14:w="12700" w14:cap="flat">
            <w14:noFill/>
            <w14:miter w14:lim="400000"/>
          </w14:textOutline>
          <w14:textFill>
            <w14:solidFill>
              <w14:srgbClr w14:val="1D2228"/>
            </w14:solidFill>
          </w14:textFill>
        </w:rPr>
        <w:t>NEXT WEEK:</w:t>
      </w:r>
      <w:r>
        <w:rPr>
          <w:rFonts w:ascii="Times New Roman" w:hAnsi="Times New Roman" w:hint="default"/>
          <w:b w:val="1"/>
          <w:bCs w:val="1"/>
          <w:outline w:val="0"/>
          <w:color w:val="1d2228"/>
          <w:sz w:val="26"/>
          <w:szCs w:val="26"/>
          <w:u w:color="1d2127"/>
          <w:shd w:val="clear" w:color="auto" w:fill="ffffff"/>
          <w:rtl w:val="0"/>
          <w:lang w:val="en-US"/>
          <w14:textOutline w14:w="12700" w14:cap="flat">
            <w14:noFill/>
            <w14:miter w14:lim="400000"/>
          </w14:textOutline>
          <w14:textFill>
            <w14:solidFill>
              <w14:srgbClr w14:val="1D2228"/>
            </w14:solidFill>
          </w14:textFill>
        </w:rPr>
        <w:t> </w:t>
      </w:r>
    </w:p>
    <w:p>
      <w:pPr>
        <w:pStyle w:val="Default"/>
        <w:spacing w:before="0" w:line="240" w:lineRule="auto"/>
        <w:rPr>
          <w:rFonts w:ascii="Times New Roman" w:cs="Times New Roman" w:hAnsi="Times New Roman" w:eastAsia="Times New Roman"/>
          <w:b w:val="1"/>
          <w:bCs w:val="1"/>
          <w:outline w:val="0"/>
          <w:color w:val="1d2228"/>
          <w:sz w:val="26"/>
          <w:szCs w:val="26"/>
          <w:u w:color="1d2127"/>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12/6 Trimester Break, no school for students</w:t>
      </w:r>
    </w:p>
    <w:p>
      <w:pPr>
        <w:pStyle w:val="Default"/>
        <w:spacing w:before="0" w:line="240" w:lineRule="auto"/>
        <w:rPr>
          <w:rFonts w:ascii="Times New Roman" w:cs="Times New Roman" w:hAnsi="Times New Roman" w:eastAsia="Times New Roman"/>
          <w:b w:val="1"/>
          <w:bCs w:val="1"/>
          <w:outline w:val="0"/>
          <w:color w:val="1d2228"/>
          <w:sz w:val="26"/>
          <w:szCs w:val="26"/>
          <w:u w:color="1d2127"/>
          <w:shd w:val="clear" w:color="auto" w:fill="ffffff"/>
          <w14:textOutline w14:w="12700" w14:cap="flat">
            <w14:noFill/>
            <w14:miter w14:lim="400000"/>
          </w14:textOutline>
          <w14:textFill>
            <w14:solidFill>
              <w14:srgbClr w14:val="1D2228"/>
            </w14:solidFill>
          </w14:textFill>
        </w:rPr>
      </w:pP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12/8 Late Start Wednesday</w:t>
      </w:r>
    </w:p>
    <w:p>
      <w:pPr>
        <w:pStyle w:val="Default"/>
        <w:spacing w:before="0" w:line="240" w:lineRule="auto"/>
        <w:rPr>
          <w:rFonts w:ascii="Times New Roman" w:cs="Times New Roman" w:hAnsi="Times New Roman" w:eastAsia="Times New Roman"/>
          <w:outline w:val="0"/>
          <w:color w:val="1d2228"/>
          <w:sz w:val="26"/>
          <w:szCs w:val="26"/>
          <w:u w:color="1d2127"/>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LOOKING AHEAD:</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12/15 Late Start Wednesday</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12/20-12/31 Winter Break</w:t>
      </w: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1/3 School Resumes</w:t>
      </w: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hint="default"/>
          <w:outline w:val="0"/>
          <w:color w:val="222222"/>
          <w:sz w:val="26"/>
          <w:szCs w:val="26"/>
          <w:u w:color="000000"/>
          <w:shd w:val="clear" w:color="auto" w:fill="ffffff"/>
          <w:rtl w:val="0"/>
          <w:lang w:val="en-US"/>
          <w14:textOutline w14:w="12700" w14:cap="flat">
            <w14:noFill/>
            <w14:miter w14:lim="400000"/>
          </w14:textOutline>
          <w14:textFill>
            <w14:solidFill>
              <w14:srgbClr w14:val="222222"/>
            </w14:solidFill>
          </w14:textFill>
        </w:rPr>
        <w:t> </w:t>
      </w:r>
    </w:p>
    <w:p>
      <w:pPr>
        <w:pStyle w:val="Default"/>
        <w:spacing w:before="0" w:line="240" w:lineRule="auto"/>
        <w:rPr>
          <w:rFonts w:ascii="Times New Roman" w:cs="Times New Roman" w:hAnsi="Times New Roman" w:eastAsia="Times New Roman"/>
          <w:b w:val="1"/>
          <w:bCs w:val="1"/>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NEWS FROM YOUR PTA:</w:t>
      </w:r>
      <w:r>
        <w:rPr>
          <w:rFonts w:ascii="Times New Roman" w:hAnsi="Times New Roman" w:hint="default"/>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b w:val="1"/>
          <w:bCs w:val="1"/>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b w:val="1"/>
          <w:bCs w:val="1"/>
          <w:outline w:val="0"/>
          <w:color w:val="1d2228"/>
          <w:sz w:val="26"/>
          <w:szCs w:val="26"/>
          <w:u w:val="single" w:color="1d2228"/>
          <w:shd w:val="clear" w:color="auto" w:fill="ffffff"/>
          <w14:textFill>
            <w14:solidFill>
              <w14:srgbClr w14:val="1D2228"/>
            </w14:solidFill>
          </w14:textFill>
        </w:rPr>
      </w:pPr>
      <w:r>
        <w:rPr>
          <w:rFonts w:ascii="Times New Roman" w:hAnsi="Times New Roman"/>
          <w:b w:val="1"/>
          <w:bCs w:val="1"/>
          <w:outline w:val="0"/>
          <w:color w:val="1d2228"/>
          <w:sz w:val="26"/>
          <w:szCs w:val="26"/>
          <w:u w:val="single" w:color="1d2228"/>
          <w:shd w:val="clear" w:color="auto" w:fill="ffffff"/>
          <w:rtl w:val="0"/>
          <w:lang w:val="en-US"/>
          <w14:textFill>
            <w14:solidFill>
              <w14:srgbClr w14:val="1D2228"/>
            </w14:solidFill>
          </w14:textFill>
        </w:rPr>
        <w:t>BELUGA PLUSHIES HAVE ARRIVED!</w:t>
      </w: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r>
        <w:rPr>
          <w:rFonts w:ascii="Times New Roman" w:hAnsi="Times New Roman"/>
          <w:outline w:val="0"/>
          <w:color w:val="1d2228"/>
          <w:sz w:val="26"/>
          <w:szCs w:val="26"/>
          <w:u w:color="1d2228"/>
          <w:shd w:val="clear" w:color="auto" w:fill="ffffff"/>
          <w:rtl w:val="0"/>
          <w:lang w:val="en-US"/>
          <w14:textFill>
            <w14:solidFill>
              <w14:srgbClr w14:val="1D2228"/>
            </w14:solidFill>
          </w14:textFill>
        </w:rPr>
        <w:t>Our beluga plushies rewards for the $200 and up dance-a-thon fundraisers have arrived! We will be hosting two drive by distribution events on the days and times below for all the students who reached this fundraising goal. We look forward to seeing you there!</w:t>
      </w: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r>
        <w:rPr>
          <w:rFonts w:ascii="Times New Roman" w:hAnsi="Times New Roman"/>
          <w:b w:val="1"/>
          <w:bCs w:val="1"/>
          <w:i w:val="1"/>
          <w:iCs w:val="1"/>
          <w:outline w:val="0"/>
          <w:color w:val="1d2228"/>
          <w:sz w:val="26"/>
          <w:szCs w:val="26"/>
          <w:u w:color="1d2228"/>
          <w:shd w:val="clear" w:color="auto" w:fill="ffffff"/>
          <w:rtl w:val="0"/>
          <w:lang w:val="en-US"/>
          <w14:textFill>
            <w14:solidFill>
              <w14:srgbClr w14:val="1D2228"/>
            </w14:solidFill>
          </w14:textFill>
        </w:rPr>
        <w:t>Wednesday, December 1st, 6:00pm-7:00pm</w:t>
      </w: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r>
        <w:rPr>
          <w:rFonts w:ascii="Times New Roman" w:hAnsi="Times New Roman"/>
          <w:b w:val="1"/>
          <w:bCs w:val="1"/>
          <w:i w:val="1"/>
          <w:iCs w:val="1"/>
          <w:outline w:val="0"/>
          <w:color w:val="1d2228"/>
          <w:sz w:val="26"/>
          <w:szCs w:val="26"/>
          <w:u w:color="1d2228"/>
          <w:shd w:val="clear" w:color="auto" w:fill="ffffff"/>
          <w:rtl w:val="0"/>
          <w:lang w:val="en-US"/>
          <w14:textFill>
            <w14:solidFill>
              <w14:srgbClr w14:val="1D2228"/>
            </w14:solidFill>
          </w14:textFill>
        </w:rPr>
        <w:t>Sunday, December 5th, 1:00pm-2:00pm</w:t>
      </w:r>
    </w:p>
    <w:p>
      <w:pPr>
        <w:pStyle w:val="Default"/>
        <w:spacing w:before="0" w:line="240" w:lineRule="auto"/>
        <w:rPr>
          <w:rFonts w:ascii="Times New Roman" w:cs="Times New Roman" w:hAnsi="Times New Roman" w:eastAsia="Times New Roman"/>
          <w:b w:val="1"/>
          <w:bCs w:val="1"/>
          <w:i w:val="1"/>
          <w:iCs w:val="1"/>
          <w:outline w:val="0"/>
          <w:color w:val="000000"/>
          <w:sz w:val="26"/>
          <w:szCs w:val="26"/>
          <w:u w:val="none" w:color="000000"/>
          <w:shd w:val="clear" w:color="auto" w:fill="ffffff"/>
          <w14:textFill>
            <w14:solidFill>
              <w14:srgbClr w14:val="000000">
                <w14:alpha w14:val="15293"/>
              </w14:srgbClr>
            </w14:solidFill>
          </w14:textFill>
        </w:rPr>
      </w:pPr>
    </w:p>
    <w:p>
      <w:pPr>
        <w:pStyle w:val="Default"/>
        <w:spacing w:before="0" w:line="240" w:lineRule="auto"/>
        <w:rPr>
          <w:rStyle w:val="None"/>
          <w:rFonts w:ascii="Times New Roman" w:cs="Times New Roman" w:hAnsi="Times New Roman" w:eastAsia="Times New Roman"/>
          <w:b w:val="1"/>
          <w:bCs w:val="1"/>
          <w:outline w:val="0"/>
          <w:color w:val="000000"/>
          <w:sz w:val="26"/>
          <w:szCs w:val="26"/>
          <w:u w:val="none"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PTA FUNDING REQUEST FORMS </w:t>
      </w:r>
      <w:r>
        <w:rPr>
          <w:rFonts w:ascii="Times New Roman" w:hAnsi="Times New Roman"/>
          <w:b w:val="1"/>
          <w:bCs w:val="1"/>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 </w:t>
      </w:r>
      <w:r>
        <w:rPr>
          <w:rFonts w:ascii="Times New Roman" w:hAnsi="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Do you have a great idea for a program, project or school event? PTA is accepting funding request forms until December 17th.  Please fill out the form and </w:t>
      </w:r>
      <w:r>
        <w:rPr>
          <w:rFonts w:ascii="Times New Roman" w:hAnsi="Times New Roman"/>
          <w:outline w:val="0"/>
          <w:color w:val="1d2228"/>
          <w:sz w:val="26"/>
          <w:szCs w:val="26"/>
          <w:u w:val="none" w:color="000000"/>
          <w:shd w:val="clear" w:color="auto" w:fill="ffffff"/>
          <w:rtl w:val="0"/>
          <w:lang w:val="en-US"/>
          <w14:textOutline w14:w="12700" w14:cap="flat">
            <w14:noFill/>
            <w14:miter w14:lim="400000"/>
          </w14:textOutline>
          <w14:textFill>
            <w14:solidFill>
              <w14:srgbClr w14:val="1D2228"/>
            </w14:solidFill>
          </w14:textFill>
        </w:rPr>
        <w:t xml:space="preserve">submit via email to the </w:t>
      </w:r>
      <w:r>
        <w:rPr>
          <w:rStyle w:val="Hyperlink.0"/>
        </w:rPr>
        <w:fldChar w:fldCharType="begin" w:fldLock="0"/>
      </w:r>
      <w:r>
        <w:rPr>
          <w:rStyle w:val="Hyperlink.0"/>
        </w:rPr>
        <w:instrText xml:space="preserve"> HYPERLINK "mailto:brownspointpta@gmail.com"</w:instrText>
      </w:r>
      <w:r>
        <w:rPr>
          <w:rStyle w:val="Hyperlink.0"/>
        </w:rPr>
        <w:fldChar w:fldCharType="separate" w:fldLock="0"/>
      </w:r>
      <w:r>
        <w:rPr>
          <w:rStyle w:val="Hyperlink.0"/>
          <w:rtl w:val="0"/>
          <w:lang w:val="en-US"/>
        </w:rPr>
        <w:t>brownspointpta@gmail.com</w:t>
      </w:r>
      <w:r>
        <w:rPr/>
        <w:fldChar w:fldCharType="end" w:fldLock="0"/>
      </w:r>
      <w:r>
        <w:rPr>
          <w:rStyle w:val="None"/>
          <w:rFonts w:ascii="Times New Roman" w:hAnsi="Times New Roman"/>
          <w:outline w:val="0"/>
          <w:color w:val="1d2228"/>
          <w:sz w:val="26"/>
          <w:szCs w:val="26"/>
          <w:u w:val="none" w:color="000000"/>
          <w:shd w:val="clear" w:color="auto" w:fill="ffffff"/>
          <w:rtl w:val="0"/>
          <w:lang w:val="en-US"/>
          <w14:textOutline w14:w="12700" w14:cap="flat">
            <w14:noFill/>
            <w14:miter w14:lim="400000"/>
          </w14:textOutline>
          <w14:textFill>
            <w14:solidFill>
              <w14:srgbClr w14:val="1D2228"/>
            </w14:solidFill>
          </w14:textFill>
        </w:rPr>
        <w:t xml:space="preserve">. PTA will review proposals at our January meeting.  </w:t>
      </w:r>
      <w:r>
        <w:rPr>
          <w:rStyle w:val="Hyperlink.1"/>
        </w:rPr>
        <w:fldChar w:fldCharType="begin" w:fldLock="0"/>
      </w:r>
      <w:r>
        <w:rPr>
          <w:rStyle w:val="Hyperlink.1"/>
        </w:rPr>
        <w:instrText xml:space="preserve"> HYPERLINK "https://dab5efba-5b1f-4083-a4df-1e794d69da68.filesusr.com/ugd/4fcccd_5b315591d64847b9b020c7eb4d5168c3.pdf"</w:instrText>
      </w:r>
      <w:r>
        <w:rPr>
          <w:rStyle w:val="Hyperlink.1"/>
        </w:rPr>
        <w:fldChar w:fldCharType="separate" w:fldLock="0"/>
      </w:r>
      <w:r>
        <w:rPr>
          <w:rStyle w:val="Hyperlink.1"/>
          <w:rtl w:val="0"/>
          <w:lang w:val="en-US"/>
        </w:rPr>
        <w:t>PTA Funding Request</w:t>
      </w:r>
      <w:r>
        <w:rPr/>
        <w:fldChar w:fldCharType="end" w:fldLock="0"/>
      </w:r>
    </w:p>
    <w:p>
      <w:pPr>
        <w:pStyle w:val="Default"/>
        <w:spacing w:before="0" w:line="240" w:lineRule="auto"/>
        <w:rPr>
          <w:rStyle w:val="None"/>
          <w:rFonts w:ascii="Times New Roman" w:cs="Times New Roman" w:hAnsi="Times New Roman" w:eastAsia="Times New Roman"/>
          <w:outline w:val="0"/>
          <w:color w:val="196ad4"/>
          <w:sz w:val="26"/>
          <w:szCs w:val="26"/>
          <w:u w:val="single" w:color="196ad3"/>
          <w:shd w:val="clear" w:color="auto" w:fill="ffffff"/>
          <w14:textOutline w14:w="12700" w14:cap="flat">
            <w14:noFill/>
            <w14:miter w14:lim="400000"/>
          </w14:textOutline>
          <w14:textFill>
            <w14:solidFill>
              <w14:srgbClr w14:val="196AD4"/>
            </w14:solidFill>
          </w14:textFill>
        </w:rPr>
      </w:pPr>
    </w:p>
    <w:p>
      <w:pPr>
        <w:pStyle w:val="Default"/>
        <w:spacing w:before="0" w:line="240" w:lineRule="auto"/>
        <w:rPr>
          <w:rStyle w:val="None"/>
          <w:rFonts w:ascii="Times New Roman" w:cs="Times New Roman" w:hAnsi="Times New Roman" w:eastAsia="Times New Roman"/>
          <w:outline w:val="0"/>
          <w:color w:val="1d2228"/>
          <w:sz w:val="26"/>
          <w:szCs w:val="26"/>
          <w:u w:color="196ad3"/>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Style w:val="None"/>
          <w:rFonts w:ascii="Times New Roman" w:cs="Times New Roman" w:hAnsi="Times New Roman" w:eastAsia="Times New Roman"/>
          <w:b w:val="1"/>
          <w:bCs w:val="1"/>
          <w:outline w:val="0"/>
          <w:color w:val="1d2228"/>
          <w:sz w:val="26"/>
          <w:szCs w:val="26"/>
          <w:u w:val="single" w:color="1d2228"/>
          <w:shd w:val="clear" w:color="auto" w:fill="ffffff"/>
          <w14:textOutline w14:w="12700" w14:cap="flat">
            <w14:noFill/>
            <w14:miter w14:lim="400000"/>
          </w14:textOutline>
          <w14:textFill>
            <w14:solidFill>
              <w14:srgbClr w14:val="1D2228"/>
            </w14:solidFill>
          </w14:textFill>
        </w:rPr>
      </w:pPr>
      <w:r>
        <w:rPr>
          <w:rStyle w:val="None"/>
          <w:rFonts w:ascii="Times New Roman" w:hAnsi="Times New Roman"/>
          <w:b w:val="1"/>
          <w:bCs w:val="1"/>
          <w:outline w:val="0"/>
          <w:color w:val="1d2228"/>
          <w:sz w:val="26"/>
          <w:szCs w:val="26"/>
          <w:u w:val="single" w:color="1d2228"/>
          <w:shd w:val="clear" w:color="auto" w:fill="ffffff"/>
          <w:rtl w:val="0"/>
          <w:lang w:val="en-US"/>
          <w14:textOutline w14:w="12700" w14:cap="flat">
            <w14:noFill/>
            <w14:miter w14:lim="400000"/>
          </w14:textOutline>
          <w14:textFill>
            <w14:solidFill>
              <w14:srgbClr w14:val="1D2228"/>
            </w14:solidFill>
          </w14:textFill>
        </w:rPr>
        <w:t xml:space="preserve">NE TACOMA HEALTHY KIDS COALITION  </w:t>
      </w:r>
    </w:p>
    <w:p>
      <w:pPr>
        <w:pStyle w:val="Default"/>
        <w:spacing w:before="0" w:line="240" w:lineRule="auto"/>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Support our Holiday Help Program and spread some Holiday joy!</w:t>
      </w:r>
    </w:p>
    <w:p>
      <w:pPr>
        <w:pStyle w:val="Default"/>
        <w:spacing w:before="0" w:line="240" w:lineRule="auto"/>
        <w:rPr>
          <w:rStyle w:val="None"/>
          <w:rFonts w:ascii="Times New Roman" w:cs="Times New Roman" w:hAnsi="Times New Roman" w:eastAsia="Times New Roman"/>
          <w:outline w:val="0"/>
          <w:color w:val="000000"/>
          <w:sz w:val="26"/>
          <w:szCs w:val="26"/>
          <w:u w:color="212121"/>
          <w:shd w:val="clear" w:color="auto" w:fill="ffffff"/>
          <w14:textFill>
            <w14:solidFill>
              <w14:srgbClr w14:val="000000"/>
            </w14:solidFill>
          </w14:textFill>
        </w:rPr>
      </w:pP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p>
    <w:p>
      <w:pPr>
        <w:pStyle w:val="Default"/>
        <w:spacing w:before="0" w:line="240" w:lineRule="auto"/>
        <w:rPr>
          <w:rStyle w:val="None"/>
          <w:rFonts w:ascii="Times New Roman" w:cs="Times New Roman" w:hAnsi="Times New Roman" w:eastAsia="Times New Roman"/>
          <w:outline w:val="0"/>
          <w:color w:val="000000"/>
          <w:sz w:val="26"/>
          <w:szCs w:val="26"/>
          <w:u w:color="212121"/>
          <w:shd w:val="clear" w:color="auto" w:fill="ffffff"/>
          <w14:textFill>
            <w14:solidFill>
              <w14:srgbClr w14:val="000000"/>
            </w14:solidFill>
          </w14:textFill>
        </w:rPr>
      </w:pP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This December, The NE Tacoma Healthy Kids Coalition will be providing local families with holidays meals and gifts to spread some holiday joy to our community.</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Please contact your school's guidance counselor to learn more or request holiday help assistance.</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xml:space="preserve">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We are also collecting online donations to help us cover the costs of supplies and gifts for local students.</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xml:space="preserve">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There are various donation levels, and every donation will go directly to our Holiday Help program and benefit local students and families.</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To donate, please click the link below. Thank you for your generous support!</w:t>
      </w:r>
    </w:p>
    <w:p>
      <w:pPr>
        <w:pStyle w:val="Default"/>
        <w:spacing w:before="0" w:line="240" w:lineRule="auto"/>
        <w:rPr>
          <w:rStyle w:val="None"/>
          <w:rFonts w:ascii="Times New Roman" w:cs="Times New Roman" w:hAnsi="Times New Roman" w:eastAsia="Times New Roman"/>
          <w:outline w:val="0"/>
          <w:color w:val="000000"/>
          <w:sz w:val="26"/>
          <w:szCs w:val="26"/>
          <w:u w:val="none" w:color="212121"/>
          <w:shd w:val="clear" w:color="auto" w:fill="ffffff"/>
          <w14:textFill>
            <w14:solidFill>
              <w14:srgbClr w14:val="000000"/>
            </w14:solidFill>
          </w14:textFill>
        </w:rPr>
      </w:pPr>
      <w:r>
        <w:rPr>
          <w:rStyle w:val="Hyperlink.2"/>
        </w:rPr>
        <w:fldChar w:fldCharType="begin" w:fldLock="0"/>
      </w:r>
      <w:r>
        <w:rPr>
          <w:rStyle w:val="Hyperlink.2"/>
        </w:rPr>
        <w:instrText xml:space="preserve"> HYPERLINK "http://track.spe.schoolmessenger.com/f/a/zBgTITdCmx1_MdUm_4pbaw~~/AAAAAQA~/RgRjaZwmP0QjaHR0cHM6Ly93d3cuYnJvd25zcG9pbnRwdGEuY29tL3Nob3BXB3NjaG9vbG1CCmGBpmiIYVcvCU5SFmplYW5uaWUubmlzdEBnbWFpbC5jb21YBAAAAAE~"</w:instrText>
      </w:r>
      <w:r>
        <w:rPr>
          <w:rStyle w:val="Hyperlink.2"/>
        </w:rPr>
        <w:fldChar w:fldCharType="separate" w:fldLock="0"/>
      </w:r>
      <w:r>
        <w:rPr>
          <w:rStyle w:val="Hyperlink.2"/>
          <w:rtl w:val="0"/>
          <w:lang w:val="en-US"/>
        </w:rPr>
        <w:t>Donate to Holiday Help Support</w:t>
      </w:r>
      <w:r>
        <w:rPr/>
        <w:fldChar w:fldCharType="end" w:fldLock="0"/>
      </w:r>
    </w:p>
    <w:p>
      <w:pPr>
        <w:pStyle w:val="Default"/>
        <w:spacing w:before="0" w:line="240" w:lineRule="auto"/>
        <w:rPr>
          <w:rStyle w:val="None"/>
          <w:rFonts w:ascii="Times New Roman" w:cs="Times New Roman" w:hAnsi="Times New Roman" w:eastAsia="Times New Roman"/>
          <w:outline w:val="0"/>
          <w:color w:val="000000"/>
          <w:sz w:val="26"/>
          <w:szCs w:val="26"/>
          <w:u w:color="212121"/>
          <w:shd w:val="clear" w:color="auto" w:fill="ffffff"/>
          <w14:textFill>
            <w14:solidFill>
              <w14:srgbClr w14:val="000000"/>
            </w14:solidFill>
          </w14:textFill>
        </w:rPr>
      </w:pP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p>
    <w:p>
      <w:pPr>
        <w:pStyle w:val="Default"/>
        <w:spacing w:before="0" w:line="240" w:lineRule="auto"/>
        <w:rPr>
          <w:rStyle w:val="None"/>
          <w:rFonts w:ascii="Times New Roman" w:cs="Times New Roman" w:hAnsi="Times New Roman" w:eastAsia="Times New Roman"/>
          <w:outline w:val="0"/>
          <w:color w:val="1d2228"/>
          <w:sz w:val="26"/>
          <w:szCs w:val="26"/>
          <w:u w:color="196ad3"/>
          <w:shd w:val="clear" w:color="auto" w:fill="ffffff"/>
          <w14:textFill>
            <w14:solidFill>
              <w14:srgbClr w14:val="1D2228"/>
            </w14:solidFill>
          </w14:textFill>
        </w:rPr>
      </w:pP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The NE Tacoma Healthy Kids Coalition is a partnership with staff and PTAs from the four local schools in NE Tacoma, along with additional community partners, that is focused on providing weekend meals and other basic needs to support our students.</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To learn more visit,</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Hyperlink.2"/>
        </w:rPr>
        <w:fldChar w:fldCharType="begin" w:fldLock="0"/>
      </w:r>
      <w:r>
        <w:rPr>
          <w:rStyle w:val="Hyperlink.2"/>
        </w:rPr>
        <w:instrText xml:space="preserve"> HYPERLINK "http://www.nethealthykids.com/"</w:instrText>
      </w:r>
      <w:r>
        <w:rPr>
          <w:rStyle w:val="Hyperlink.2"/>
        </w:rPr>
        <w:fldChar w:fldCharType="separate" w:fldLock="0"/>
      </w:r>
      <w:r>
        <w:rPr>
          <w:rStyle w:val="Hyperlink.2"/>
          <w:rtl w:val="0"/>
          <w:lang w:val="en-US"/>
        </w:rPr>
        <w:t>www.nethealthykids.com</w:t>
      </w:r>
      <w:r>
        <w:rPr/>
        <w:fldChar w:fldCharType="end" w:fldLock="0"/>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p>
    <w:p>
      <w:pPr>
        <w:pStyle w:val="Default"/>
        <w:spacing w:before="0" w:line="240" w:lineRule="auto"/>
        <w:rPr>
          <w:rStyle w:val="None"/>
          <w:rFonts w:ascii="Times New Roman" w:cs="Times New Roman" w:hAnsi="Times New Roman" w:eastAsia="Times New Roman"/>
          <w:outline w:val="0"/>
          <w:color w:val="000000"/>
          <w:sz w:val="26"/>
          <w:szCs w:val="26"/>
          <w:u w:val="none"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Style w:val="None"/>
          <w:rFonts w:ascii="Times New Roman" w:cs="Times New Roman" w:hAnsi="Times New Roman" w:eastAsia="Times New Roman"/>
          <w:outline w:val="0"/>
          <w:color w:val="000000"/>
          <w:sz w:val="26"/>
          <w:szCs w:val="26"/>
          <w:u w:val="none"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Style w:val="None"/>
          <w:rFonts w:ascii="Times New Roman" w:cs="Times New Roman" w:hAnsi="Times New Roman" w:eastAsia="Times New Roman"/>
          <w:b w:val="1"/>
          <w:bCs w:val="1"/>
          <w:outline w:val="0"/>
          <w:color w:val="000000"/>
          <w:sz w:val="26"/>
          <w:szCs w:val="26"/>
          <w:u w:val="single" w:color="000000"/>
          <w:shd w:val="clear" w:color="auto" w:fill="ffffff"/>
          <w14:textOutline w14:w="12700" w14:cap="flat">
            <w14:noFill/>
            <w14:miter w14:lim="400000"/>
          </w14:textOutline>
          <w14:textFill>
            <w14:solidFill>
              <w14:srgbClr w14:val="000000">
                <w14:alpha w14:val="15293"/>
              </w14:srgbClr>
            </w14:solidFill>
          </w14:textFill>
        </w:rPr>
      </w:pPr>
      <w:r>
        <w:rPr>
          <w:rStyle w:val="None"/>
          <w:rFonts w:ascii="Times New Roman" w:hAnsi="Times New Roman"/>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WEEKLY GRATITUDE</w:t>
      </w:r>
      <w:r>
        <w:rPr>
          <w:rStyle w:val="None"/>
          <w:rFonts w:ascii="Times New Roman" w:hAnsi="Times New Roman" w:hint="default"/>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Style w:val="None"/>
          <w:rFonts w:ascii="Times New Roman" w:cs="Times New Roman" w:hAnsi="Times New Roman" w:eastAsia="Times New Roman"/>
          <w:b w:val="1"/>
          <w:bCs w:val="1"/>
          <w:outline w:val="0"/>
          <w:color w:val="000000"/>
          <w:sz w:val="26"/>
          <w:szCs w:val="26"/>
          <w:u w:val="single"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Style w:val="None"/>
          <w:rFonts w:ascii="Times New Roman" w:cs="Times New Roman" w:hAnsi="Times New Roman" w:eastAsia="Times New Roman"/>
          <w:outline w:val="0"/>
          <w:color w:val="000000"/>
          <w:sz w:val="26"/>
          <w:szCs w:val="26"/>
          <w:u w:color="212121"/>
          <w:shd w:val="clear" w:color="auto" w:fill="ffffff"/>
          <w14:textOutline w14:w="12700" w14:cap="flat">
            <w14:noFill/>
            <w14:miter w14:lim="400000"/>
          </w14:textOutline>
          <w14:textFill>
            <w14:solidFill>
              <w14:srgbClr w14:val="000000">
                <w14:alpha w14:val="15293"/>
              </w14:srgbClr>
            </w14:solidFill>
          </w14:textFill>
        </w:rPr>
      </w:pPr>
      <w:r>
        <w:rPr>
          <w:rStyle w:val="None"/>
          <w:rFonts w:ascii="Times New Roman" w:hAnsi="Times New Roman"/>
          <w:outline w:val="0"/>
          <w:color w:val="000000"/>
          <w:sz w:val="26"/>
          <w:szCs w:val="26"/>
          <w:u w:color="000000"/>
          <w:shd w:val="clear" w:color="auto" w:fill="ffffff"/>
          <w:rtl w:val="0"/>
          <w:lang w:val="en-US"/>
          <w14:textFill>
            <w14:solidFill>
              <w14:srgbClr w14:val="000000">
                <w14:alpha w14:val="15293"/>
              </w14:srgbClr>
            </w14:solidFill>
          </w14:textFill>
        </w:rPr>
        <w:t>PTA would like to thank our new Yearbook Chair, Erica Todhunter for taking on this project! We did not have yearbooks last year, so we look forward to making this year</w:t>
      </w:r>
      <w:r>
        <w:rPr>
          <w:rStyle w:val="None"/>
          <w:rFonts w:ascii="Times New Roman" w:hAnsi="Times New Roman" w:hint="default"/>
          <w:outline w:val="0"/>
          <w:color w:val="000000"/>
          <w:sz w:val="26"/>
          <w:szCs w:val="26"/>
          <w:u w:color="000000"/>
          <w:shd w:val="clear" w:color="auto" w:fill="ffffff"/>
          <w:rtl w:val="0"/>
          <w:lang w:val="en-US"/>
          <w14:textFill>
            <w14:solidFill>
              <w14:srgbClr w14:val="000000">
                <w14:alpha w14:val="15293"/>
              </w14:srgbClr>
            </w14:solidFill>
          </w14:textFill>
        </w:rPr>
        <w:t>’</w:t>
      </w:r>
      <w:r>
        <w:rPr>
          <w:rStyle w:val="None"/>
          <w:rFonts w:ascii="Times New Roman" w:hAnsi="Times New Roman"/>
          <w:outline w:val="0"/>
          <w:color w:val="000000"/>
          <w:sz w:val="26"/>
          <w:szCs w:val="26"/>
          <w:u w:color="000000"/>
          <w:shd w:val="clear" w:color="auto" w:fill="ffffff"/>
          <w:rtl w:val="0"/>
          <w:lang w:val="en-US"/>
          <w14:textFill>
            <w14:solidFill>
              <w14:srgbClr w14:val="000000">
                <w14:alpha w14:val="15293"/>
              </w14:srgbClr>
            </w14:solidFill>
          </w14:textFill>
        </w:rPr>
        <w:t>s great!</w:t>
      </w:r>
    </w:p>
    <w:p>
      <w:pPr>
        <w:pStyle w:val="Default"/>
        <w:spacing w:before="0" w:line="240" w:lineRule="auto"/>
      </w:pPr>
      <w:r>
        <w:rPr>
          <w:rStyle w:val="None"/>
          <w:rFonts w:ascii="Times New Roman" w:hAnsi="Times New Roman" w:hint="default"/>
          <w:outline w:val="0"/>
          <w:color w:val="000000"/>
          <w:sz w:val="26"/>
          <w:szCs w:val="26"/>
          <w:u w:color="212121"/>
          <w:shd w:val="clear" w:color="auto" w:fill="ffffff"/>
          <w:rtl w:val="0"/>
          <w:lang w:val="en-US"/>
          <w14:textOutline w14:w="12700" w14:cap="flat">
            <w14:noFill/>
            <w14:miter w14:lim="400000"/>
          </w14:textOutline>
          <w14:textFill>
            <w14:solidFill>
              <w14:srgbClr w14:val="000000">
                <w14:alpha w14:val="15293"/>
              </w14:srgbClr>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96ad4"/>
      <w:sz w:val="26"/>
      <w:szCs w:val="26"/>
      <w:u w:val="none" w:color="196ad3"/>
      <w:shd w:val="clear" w:color="auto" w:fill="ffffff"/>
      <w14:textOutline w14:w="12700" w14:cap="flat">
        <w14:noFill/>
        <w14:miter w14:lim="400000"/>
      </w14:textOutline>
      <w14:textFill>
        <w14:solidFill>
          <w14:srgbClr w14:val="196AD4"/>
        </w14:solidFill>
      </w14:textFill>
    </w:rPr>
  </w:style>
  <w:style w:type="character" w:styleId="Hyperlink.1">
    <w:name w:val="Hyperlink.1"/>
    <w:basedOn w:val="None"/>
    <w:next w:val="Hyperlink.1"/>
    <w:rPr>
      <w:rFonts w:ascii="Times New Roman" w:cs="Times New Roman" w:hAnsi="Times New Roman" w:eastAsia="Times New Roman"/>
      <w:b w:val="1"/>
      <w:bCs w:val="1"/>
      <w:outline w:val="0"/>
      <w:color w:val="0000ff"/>
      <w:sz w:val="26"/>
      <w:szCs w:val="26"/>
      <w:u w:val="single" w:color="0000ff"/>
      <w:shd w:val="clear" w:color="auto" w:fill="ffffff"/>
      <w14:textFill>
        <w14:solidFill>
          <w14:srgbClr w14:val="0000FF"/>
        </w14:solidFill>
      </w14:textFill>
    </w:rPr>
  </w:style>
  <w:style w:type="character" w:styleId="Hyperlink.2">
    <w:name w:val="Hyperlink.2"/>
    <w:basedOn w:val="None"/>
    <w:next w:val="Hyperlink.2"/>
    <w:rPr>
      <w:rFonts w:ascii="Times New Roman" w:cs="Times New Roman" w:hAnsi="Times New Roman" w:eastAsia="Times New Roman"/>
      <w:outline w:val="0"/>
      <w:color w:val="196ad4"/>
      <w:sz w:val="26"/>
      <w:szCs w:val="26"/>
      <w:u w:val="single" w:color="196ad3"/>
      <w:shd w:val="clear" w:color="auto" w:fill="ffffff"/>
      <w14:textFill>
        <w14:solidFill>
          <w14:srgbClr w14:val="196AD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